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5" w:type="dxa"/>
        <w:tblInd w:w="-17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935"/>
      </w:tblGrid>
      <w:tr w:rsidR="006161FF" w:rsidRPr="0094297C" w:rsidTr="006161FF">
        <w:trPr>
          <w:trHeight w:val="13312"/>
        </w:trPr>
        <w:tc>
          <w:tcPr>
            <w:tcW w:w="9935" w:type="dxa"/>
            <w:shd w:val="clear" w:color="auto" w:fill="auto"/>
          </w:tcPr>
          <w:tbl>
            <w:tblPr>
              <w:tblW w:w="9810" w:type="dxa"/>
              <w:tblLayout w:type="fixed"/>
              <w:tblLook w:val="04A0" w:firstRow="1" w:lastRow="0" w:firstColumn="1" w:lastColumn="0" w:noHBand="0" w:noVBand="1"/>
            </w:tblPr>
            <w:tblGrid>
              <w:gridCol w:w="4248"/>
              <w:gridCol w:w="5562"/>
            </w:tblGrid>
            <w:tr w:rsidR="00031B0E" w:rsidRPr="0094297C" w:rsidTr="00031B0E">
              <w:trPr>
                <w:trHeight w:val="834"/>
              </w:trPr>
              <w:tc>
                <w:tcPr>
                  <w:tcW w:w="4248" w:type="dxa"/>
                  <w:shd w:val="clear" w:color="auto" w:fill="auto"/>
                </w:tcPr>
                <w:p w:rsidR="00031B0E" w:rsidRPr="0094297C" w:rsidRDefault="00390A22" w:rsidP="009E220D">
                  <w:pPr>
                    <w:spacing w:before="120"/>
                    <w:ind w:left="-255" w:right="11" w:firstLine="142"/>
                    <w:jc w:val="center"/>
                    <w:rPr>
                      <w:rFonts w:ascii="Times New Roman" w:eastAsia="Calibri" w:hAnsi="Times New Roman"/>
                      <w:b/>
                      <w:iCs/>
                      <w:sz w:val="26"/>
                      <w:szCs w:val="26"/>
                    </w:rPr>
                  </w:pPr>
                  <w:r>
                    <w:rPr>
                      <w:rFonts w:ascii="Times New Roman" w:eastAsia="Calibri" w:hAnsi="Times New Roman"/>
                      <w:b/>
                      <w:iCs/>
                      <w:noProof/>
                      <w:sz w:val="26"/>
                      <w:szCs w:val="26"/>
                      <w:lang w:val="vi-VN" w:eastAsia="vi-VN"/>
                    </w:rPr>
                    <w:pict>
                      <v:shapetype id="_x0000_t32" coordsize="21600,21600" o:spt="32" o:oned="t" path="m,l21600,21600e" filled="f">
                        <v:path arrowok="t" fillok="f" o:connecttype="none"/>
                        <o:lock v:ext="edit" shapetype="t"/>
                      </v:shapetype>
                      <v:shape id="_x0000_s1030" type="#_x0000_t32" style="position:absolute;left:0;text-align:left;margin-left:65.35pt;margin-top:40.15pt;width:53.85pt;height:0;z-index:251666432" o:connectortype="straight"/>
                    </w:pict>
                  </w:r>
                  <w:r w:rsidR="00031B0E" w:rsidRPr="0094297C">
                    <w:rPr>
                      <w:rFonts w:ascii="Times New Roman" w:eastAsia="Calibri" w:hAnsi="Times New Roman"/>
                      <w:b/>
                      <w:iCs/>
                      <w:sz w:val="26"/>
                      <w:szCs w:val="26"/>
                    </w:rPr>
                    <w:t>BỘ LAO ĐỘNG - THƯƠNG BINH VÀ XÃ HỘI</w:t>
                  </w:r>
                </w:p>
              </w:tc>
              <w:tc>
                <w:tcPr>
                  <w:tcW w:w="5562" w:type="dxa"/>
                  <w:shd w:val="clear" w:color="auto" w:fill="auto"/>
                </w:tcPr>
                <w:p w:rsidR="00031B0E" w:rsidRPr="0094297C" w:rsidRDefault="00031B0E" w:rsidP="009E220D">
                  <w:pPr>
                    <w:spacing w:before="120" w:after="0" w:line="240" w:lineRule="auto"/>
                    <w:ind w:left="187" w:right="11" w:hanging="295"/>
                    <w:jc w:val="center"/>
                    <w:rPr>
                      <w:rFonts w:ascii="Times New Roman" w:eastAsia="Calibri" w:hAnsi="Times New Roman"/>
                      <w:sz w:val="26"/>
                      <w:szCs w:val="26"/>
                    </w:rPr>
                  </w:pPr>
                  <w:r w:rsidRPr="0094297C">
                    <w:rPr>
                      <w:rFonts w:ascii="Times New Roman" w:eastAsia="Calibri" w:hAnsi="Times New Roman"/>
                      <w:b/>
                      <w:iCs/>
                      <w:sz w:val="26"/>
                      <w:szCs w:val="26"/>
                    </w:rPr>
                    <w:t>CỘNG HÒA XÃ HỘI CHỦ NGHĨA VIỆT NAM</w:t>
                  </w:r>
                </w:p>
                <w:p w:rsidR="00031B0E" w:rsidRPr="0094297C" w:rsidRDefault="00390A22" w:rsidP="009E220D">
                  <w:pPr>
                    <w:spacing w:after="0" w:line="240" w:lineRule="auto"/>
                    <w:ind w:left="96" w:right="12" w:hanging="204"/>
                    <w:jc w:val="center"/>
                    <w:rPr>
                      <w:rFonts w:ascii="Times New Roman" w:eastAsia="Calibri" w:hAnsi="Times New Roman"/>
                      <w:sz w:val="26"/>
                      <w:szCs w:val="26"/>
                    </w:rPr>
                  </w:pPr>
                  <w:r>
                    <w:rPr>
                      <w:rFonts w:ascii="Times New Roman" w:eastAsia="Calibri" w:hAnsi="Times New Roman"/>
                      <w:b/>
                      <w:iCs/>
                      <w:noProof/>
                      <w:sz w:val="28"/>
                      <w:szCs w:val="26"/>
                      <w:lang w:val="vi-VN" w:eastAsia="vi-VN"/>
                    </w:rPr>
                    <w:pict>
                      <v:shape id="_x0000_s1031" type="#_x0000_t32" style="position:absolute;left:0;text-align:left;margin-left:52.9pt;margin-top:18.75pt;width:153.45pt;height:.05pt;z-index:251667456" o:connectortype="straight"/>
                    </w:pict>
                  </w:r>
                  <w:r w:rsidR="00031B0E" w:rsidRPr="00031B0E">
                    <w:rPr>
                      <w:rFonts w:ascii="Times New Roman" w:eastAsia="Calibri" w:hAnsi="Times New Roman"/>
                      <w:b/>
                      <w:iCs/>
                      <w:sz w:val="28"/>
                      <w:szCs w:val="26"/>
                    </w:rPr>
                    <w:t>Độc lập - Tự do - Hạnh phúc</w:t>
                  </w:r>
                </w:p>
              </w:tc>
            </w:tr>
          </w:tbl>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tabs>
                <w:tab w:val="left" w:pos="3724"/>
              </w:tabs>
              <w:jc w:val="center"/>
              <w:rPr>
                <w:rFonts w:ascii="Times New Roman" w:eastAsia="Calibri" w:hAnsi="Times New Roman"/>
                <w:b/>
                <w:sz w:val="44"/>
                <w:szCs w:val="44"/>
              </w:rPr>
            </w:pPr>
          </w:p>
          <w:p w:rsidR="006161FF" w:rsidRPr="0094297C" w:rsidRDefault="006161FF" w:rsidP="009E220D">
            <w:pPr>
              <w:tabs>
                <w:tab w:val="left" w:pos="3724"/>
              </w:tabs>
              <w:jc w:val="center"/>
              <w:rPr>
                <w:rFonts w:ascii="Times New Roman" w:eastAsia="Calibri" w:hAnsi="Times New Roman"/>
                <w:sz w:val="32"/>
                <w:szCs w:val="32"/>
              </w:rPr>
            </w:pPr>
            <w:r w:rsidRPr="0094297C">
              <w:rPr>
                <w:rFonts w:ascii="Times New Roman" w:eastAsia="Calibri" w:hAnsi="Times New Roman"/>
                <w:b/>
                <w:sz w:val="44"/>
                <w:szCs w:val="44"/>
              </w:rPr>
              <w:t xml:space="preserve">Phụ lục </w:t>
            </w:r>
            <w:r w:rsidR="008D6274">
              <w:rPr>
                <w:rFonts w:ascii="Times New Roman" w:eastAsia="Calibri" w:hAnsi="Times New Roman"/>
                <w:b/>
                <w:sz w:val="44"/>
                <w:szCs w:val="44"/>
              </w:rPr>
              <w:t>2</w:t>
            </w:r>
            <w:r w:rsidR="008A0533">
              <w:rPr>
                <w:rFonts w:ascii="Times New Roman" w:eastAsia="Calibri" w:hAnsi="Times New Roman"/>
                <w:b/>
                <w:sz w:val="44"/>
                <w:szCs w:val="44"/>
              </w:rPr>
              <w:t>9</w:t>
            </w:r>
            <w:r w:rsidR="000F6375">
              <w:rPr>
                <w:rFonts w:ascii="Times New Roman" w:eastAsia="Calibri" w:hAnsi="Times New Roman"/>
                <w:b/>
                <w:sz w:val="44"/>
                <w:szCs w:val="44"/>
              </w:rPr>
              <w:t>a</w:t>
            </w:r>
          </w:p>
          <w:p w:rsidR="006161FF" w:rsidRPr="0094297C" w:rsidRDefault="006161FF" w:rsidP="009E220D">
            <w:pPr>
              <w:tabs>
                <w:tab w:val="left" w:pos="3724"/>
              </w:tabs>
              <w:jc w:val="center"/>
              <w:rPr>
                <w:rFonts w:ascii="Times New Roman" w:eastAsia="Calibri" w:hAnsi="Times New Roman"/>
                <w:sz w:val="32"/>
                <w:szCs w:val="32"/>
              </w:rPr>
            </w:pPr>
          </w:p>
          <w:p w:rsidR="006161FF" w:rsidRPr="0094297C" w:rsidRDefault="006161FF" w:rsidP="009E220D">
            <w:pPr>
              <w:tabs>
                <w:tab w:val="left" w:pos="3724"/>
              </w:tabs>
              <w:spacing w:after="0" w:line="240" w:lineRule="auto"/>
              <w:jc w:val="center"/>
              <w:rPr>
                <w:rFonts w:ascii="Times New Roman" w:eastAsia="Calibri" w:hAnsi="Times New Roman"/>
                <w:b/>
                <w:sz w:val="40"/>
                <w:szCs w:val="40"/>
              </w:rPr>
            </w:pPr>
            <w:r w:rsidRPr="0094297C">
              <w:rPr>
                <w:rFonts w:ascii="Times New Roman" w:eastAsia="Calibri" w:hAnsi="Times New Roman"/>
                <w:b/>
                <w:sz w:val="40"/>
                <w:szCs w:val="40"/>
              </w:rPr>
              <w:t xml:space="preserve">ĐỊNH MỨC KINH TẾ - KỸ THUẬT </w:t>
            </w:r>
          </w:p>
          <w:p w:rsidR="006161FF" w:rsidRPr="00783F5D" w:rsidRDefault="000255AC" w:rsidP="009E220D">
            <w:pPr>
              <w:tabs>
                <w:tab w:val="left" w:pos="3724"/>
              </w:tabs>
              <w:spacing w:after="0" w:line="240" w:lineRule="auto"/>
              <w:jc w:val="center"/>
              <w:rPr>
                <w:rFonts w:ascii="Times New Roman" w:eastAsia="Calibri" w:hAnsi="Times New Roman"/>
                <w:b/>
                <w:sz w:val="40"/>
                <w:szCs w:val="40"/>
              </w:rPr>
            </w:pPr>
            <w:r>
              <w:rPr>
                <w:rFonts w:ascii="Times New Roman" w:eastAsia="Calibri" w:hAnsi="Times New Roman"/>
                <w:b/>
                <w:sz w:val="40"/>
                <w:szCs w:val="40"/>
              </w:rPr>
              <w:t>NGÀNH, NGHỀ</w:t>
            </w:r>
            <w:r w:rsidR="006161FF" w:rsidRPr="00783F5D">
              <w:rPr>
                <w:rFonts w:ascii="Times New Roman" w:eastAsia="Calibri" w:hAnsi="Times New Roman"/>
                <w:b/>
                <w:sz w:val="40"/>
                <w:szCs w:val="40"/>
              </w:rPr>
              <w:t xml:space="preserve"> </w:t>
            </w:r>
            <w:r w:rsidR="00804059">
              <w:rPr>
                <w:rFonts w:ascii="Times New Roman" w:eastAsia="Calibri" w:hAnsi="Times New Roman"/>
                <w:b/>
                <w:sz w:val="40"/>
                <w:szCs w:val="40"/>
              </w:rPr>
              <w:t>NGUỘI SỬA CHỮA MÁY CÔNG CỤ</w:t>
            </w:r>
          </w:p>
          <w:p w:rsidR="00923B79" w:rsidRDefault="006161FF" w:rsidP="00923B79">
            <w:pPr>
              <w:tabs>
                <w:tab w:val="left" w:pos="3724"/>
              </w:tabs>
              <w:spacing w:after="0" w:line="240" w:lineRule="auto"/>
              <w:jc w:val="center"/>
              <w:rPr>
                <w:rFonts w:ascii="Times New Roman" w:eastAsia="Calibri" w:hAnsi="Times New Roman"/>
                <w:i/>
                <w:sz w:val="26"/>
                <w:szCs w:val="26"/>
              </w:rPr>
            </w:pPr>
            <w:r w:rsidRPr="0094297C">
              <w:rPr>
                <w:rFonts w:ascii="Times New Roman" w:eastAsia="Calibri" w:hAnsi="Times New Roman"/>
                <w:i/>
                <w:sz w:val="26"/>
                <w:szCs w:val="26"/>
              </w:rPr>
              <w:t xml:space="preserve"> </w:t>
            </w:r>
            <w:r w:rsidR="00923B79">
              <w:rPr>
                <w:rFonts w:ascii="Times New Roman" w:eastAsia="Calibri" w:hAnsi="Times New Roman"/>
                <w:i/>
                <w:sz w:val="26"/>
                <w:szCs w:val="26"/>
              </w:rPr>
              <w:t xml:space="preserve">(Ban hành kèm theo Thông tư số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r w:rsidR="00923B79">
              <w:rPr>
                <w:rFonts w:ascii="Times New Roman" w:eastAsia="Calibri" w:hAnsi="Times New Roman"/>
                <w:i/>
                <w:sz w:val="26"/>
                <w:szCs w:val="26"/>
              </w:rPr>
              <w:t xml:space="preserve">/TT-BLĐTBXH ngày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p>
          <w:p w:rsidR="00923B79" w:rsidRDefault="00923B79" w:rsidP="00923B79">
            <w:pPr>
              <w:tabs>
                <w:tab w:val="left" w:pos="3724"/>
              </w:tabs>
              <w:spacing w:after="0" w:line="240" w:lineRule="auto"/>
              <w:jc w:val="center"/>
              <w:rPr>
                <w:rFonts w:ascii="Times New Roman" w:eastAsia="Calibri" w:hAnsi="Times New Roman"/>
                <w:i/>
                <w:sz w:val="24"/>
                <w:szCs w:val="24"/>
              </w:rPr>
            </w:pPr>
            <w:r>
              <w:rPr>
                <w:rFonts w:ascii="Times New Roman" w:eastAsia="Calibri" w:hAnsi="Times New Roman"/>
                <w:i/>
                <w:sz w:val="26"/>
                <w:szCs w:val="26"/>
              </w:rPr>
              <w:t>của Bộ trưởng Bộ Lao động - Thương binh và Xã hội)</w:t>
            </w:r>
          </w:p>
          <w:p w:rsidR="006161FF" w:rsidRPr="0094297C" w:rsidRDefault="006161FF" w:rsidP="009E220D">
            <w:pPr>
              <w:tabs>
                <w:tab w:val="left" w:pos="3724"/>
              </w:tabs>
              <w:jc w:val="center"/>
              <w:rPr>
                <w:rFonts w:ascii="Times New Roman" w:eastAsia="Calibri" w:hAnsi="Times New Roman"/>
                <w:b/>
                <w:i/>
                <w:sz w:val="24"/>
                <w:szCs w:val="24"/>
              </w:rPr>
            </w:pPr>
          </w:p>
          <w:p w:rsidR="006161FF" w:rsidRPr="0094297C" w:rsidRDefault="006161FF" w:rsidP="009E220D">
            <w:pPr>
              <w:tabs>
                <w:tab w:val="left" w:pos="3724"/>
              </w:tabs>
              <w:ind w:left="1440" w:firstLine="720"/>
              <w:rPr>
                <w:rFonts w:ascii="Times New Roman" w:eastAsia="Calibri" w:hAnsi="Times New Roman"/>
                <w:b/>
                <w:i/>
                <w:sz w:val="24"/>
                <w:szCs w:val="24"/>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FB1E07">
            <w:pPr>
              <w:tabs>
                <w:tab w:val="left" w:pos="3724"/>
              </w:tabs>
              <w:spacing w:before="120" w:after="12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FB1E07" w:rsidP="009E220D">
            <w:pPr>
              <w:tabs>
                <w:tab w:val="left" w:pos="3724"/>
              </w:tabs>
              <w:spacing w:before="120" w:after="120"/>
              <w:ind w:left="1440"/>
              <w:rPr>
                <w:rFonts w:ascii="Times New Roman" w:eastAsia="Calibri" w:hAnsi="Times New Roman"/>
                <w:b/>
                <w:bCs/>
                <w:sz w:val="28"/>
                <w:szCs w:val="28"/>
                <w:lang w:val="pt-BR"/>
              </w:rPr>
            </w:pPr>
            <w:r>
              <w:rPr>
                <w:rFonts w:ascii="Times New Roman" w:eastAsia="Calibri" w:hAnsi="Times New Roman"/>
                <w:b/>
                <w:bCs/>
                <w:sz w:val="28"/>
                <w:szCs w:val="28"/>
                <w:lang w:val="pt-BR"/>
              </w:rPr>
              <w:t xml:space="preserve">              </w:t>
            </w:r>
            <w:r w:rsidR="006161FF" w:rsidRPr="0094297C">
              <w:rPr>
                <w:rFonts w:ascii="Times New Roman" w:eastAsia="Calibri" w:hAnsi="Times New Roman"/>
                <w:b/>
                <w:bCs/>
                <w:sz w:val="28"/>
                <w:szCs w:val="28"/>
                <w:lang w:val="pt-BR"/>
              </w:rPr>
              <w:t xml:space="preserve">Tên </w:t>
            </w:r>
            <w:r w:rsidR="000255AC">
              <w:rPr>
                <w:rFonts w:ascii="Times New Roman" w:eastAsia="Calibri" w:hAnsi="Times New Roman"/>
                <w:b/>
                <w:bCs/>
                <w:sz w:val="28"/>
                <w:szCs w:val="28"/>
                <w:lang w:val="pt-BR"/>
              </w:rPr>
              <w:t>ngành, nghề</w:t>
            </w:r>
            <w:r w:rsidR="006161FF" w:rsidRPr="0094297C">
              <w:rPr>
                <w:rFonts w:ascii="Times New Roman" w:eastAsia="Calibri" w:hAnsi="Times New Roman"/>
                <w:b/>
                <w:bCs/>
                <w:sz w:val="28"/>
                <w:szCs w:val="28"/>
                <w:lang w:val="pt-BR"/>
              </w:rPr>
              <w:t xml:space="preserve">:  </w:t>
            </w:r>
            <w:r w:rsidR="00804059">
              <w:rPr>
                <w:rFonts w:ascii="Times New Roman" w:hAnsi="Times New Roman" w:cs="Times New Roman"/>
                <w:b/>
                <w:sz w:val="28"/>
                <w:lang w:val="sv-SE"/>
              </w:rPr>
              <w:t>Nguội sửa chữa máy công cụ</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Mã </w:t>
            </w:r>
            <w:r w:rsidR="000255AC">
              <w:rPr>
                <w:rFonts w:ascii="Times New Roman" w:eastAsia="Calibri" w:hAnsi="Times New Roman"/>
                <w:b/>
                <w:bCs/>
                <w:sz w:val="28"/>
                <w:szCs w:val="28"/>
                <w:lang w:val="pt-BR"/>
              </w:rPr>
              <w:t>ngành, nghề</w:t>
            </w:r>
            <w:r w:rsidRPr="0094297C">
              <w:rPr>
                <w:rFonts w:ascii="Times New Roman" w:eastAsia="Calibri" w:hAnsi="Times New Roman"/>
                <w:b/>
                <w:bCs/>
                <w:sz w:val="28"/>
                <w:szCs w:val="28"/>
                <w:lang w:val="pt-BR"/>
              </w:rPr>
              <w:t xml:space="preserve">:  </w:t>
            </w:r>
            <w:r w:rsidR="000F6375">
              <w:rPr>
                <w:rFonts w:ascii="Times New Roman" w:eastAsia="Calibri" w:hAnsi="Times New Roman"/>
                <w:b/>
                <w:bCs/>
                <w:sz w:val="28"/>
                <w:szCs w:val="28"/>
                <w:lang w:val="pt-BR"/>
              </w:rPr>
              <w:t>5</w:t>
            </w:r>
            <w:r w:rsidR="00153949" w:rsidRPr="00153949">
              <w:rPr>
                <w:rFonts w:ascii="Times New Roman" w:eastAsia="Calibri" w:hAnsi="Times New Roman"/>
                <w:b/>
                <w:bCs/>
                <w:sz w:val="28"/>
                <w:szCs w:val="28"/>
                <w:lang w:val="pt-BR"/>
              </w:rPr>
              <w:t>520126</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Trình độ đào tạo: </w:t>
            </w:r>
            <w:r w:rsidR="000F6375">
              <w:rPr>
                <w:rFonts w:ascii="Times New Roman" w:eastAsia="Calibri" w:hAnsi="Times New Roman"/>
                <w:b/>
                <w:bCs/>
                <w:sz w:val="28"/>
                <w:szCs w:val="28"/>
                <w:lang w:val="pt-BR"/>
              </w:rPr>
              <w:t>Trung cấp</w:t>
            </w:r>
          </w:p>
          <w:p w:rsidR="006161FF" w:rsidRPr="00792CE0" w:rsidRDefault="006161FF" w:rsidP="009E220D">
            <w:pPr>
              <w:rPr>
                <w:rFonts w:ascii="Times New Roman" w:eastAsia="Calibri" w:hAnsi="Times New Roman"/>
                <w:b/>
                <w:sz w:val="28"/>
                <w:szCs w:val="28"/>
                <w:lang w:val="pt-BR"/>
              </w:rPr>
            </w:pPr>
          </w:p>
          <w:p w:rsidR="006161FF" w:rsidRPr="0094297C"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94297C" w:rsidRDefault="006161FF" w:rsidP="00FB1E07">
            <w:pPr>
              <w:spacing w:after="120"/>
              <w:jc w:val="center"/>
              <w:rPr>
                <w:rFonts w:ascii="Times New Roman" w:eastAsia="Calibri" w:hAnsi="Times New Roman"/>
                <w:b/>
                <w:sz w:val="28"/>
                <w:szCs w:val="28"/>
              </w:rPr>
            </w:pPr>
            <w:r w:rsidRPr="0094297C">
              <w:rPr>
                <w:rFonts w:ascii="Times New Roman" w:eastAsia="Calibri" w:hAnsi="Times New Roman"/>
                <w:b/>
                <w:sz w:val="28"/>
                <w:szCs w:val="28"/>
              </w:rPr>
              <w:t>Năm 20</w:t>
            </w:r>
            <w:r w:rsidR="00783F5D">
              <w:rPr>
                <w:rFonts w:ascii="Times New Roman" w:eastAsia="Calibri" w:hAnsi="Times New Roman"/>
                <w:b/>
                <w:sz w:val="28"/>
                <w:szCs w:val="28"/>
              </w:rPr>
              <w:t>2</w:t>
            </w:r>
            <w:r w:rsidR="00FB1E07">
              <w:rPr>
                <w:rFonts w:ascii="Times New Roman" w:eastAsia="Calibri" w:hAnsi="Times New Roman"/>
                <w:b/>
                <w:sz w:val="28"/>
                <w:szCs w:val="28"/>
              </w:rPr>
              <w:t>1</w:t>
            </w:r>
          </w:p>
        </w:tc>
      </w:tr>
    </w:tbl>
    <w:p w:rsidR="003A1503" w:rsidRPr="0094297C" w:rsidRDefault="003A1503" w:rsidP="00A931D2">
      <w:pPr>
        <w:spacing w:after="120" w:line="240" w:lineRule="auto"/>
        <w:jc w:val="center"/>
        <w:rPr>
          <w:rFonts w:ascii="Times New Roman" w:hAnsi="Times New Roman"/>
          <w:b/>
          <w:sz w:val="32"/>
          <w:szCs w:val="32"/>
          <w:lang w:val="fr-FR" w:eastAsia="vi-VN"/>
        </w:rPr>
        <w:sectPr w:rsidR="003A1503" w:rsidRPr="0094297C" w:rsidSect="00031B0E">
          <w:headerReference w:type="default" r:id="rId8"/>
          <w:pgSz w:w="11907" w:h="16840" w:code="9"/>
          <w:pgMar w:top="1134" w:right="1134" w:bottom="993" w:left="1418" w:header="720" w:footer="720" w:gutter="0"/>
          <w:pgNumType w:start="0" w:chapStyle="1"/>
          <w:cols w:space="720"/>
          <w:titlePg/>
          <w:docGrid w:linePitch="360"/>
        </w:sectPr>
      </w:pPr>
    </w:p>
    <w:p w:rsidR="00A931D2" w:rsidRPr="0094297C" w:rsidRDefault="00A931D2" w:rsidP="00A931D2">
      <w:pPr>
        <w:spacing w:after="120" w:line="240" w:lineRule="auto"/>
        <w:jc w:val="center"/>
        <w:rPr>
          <w:rFonts w:ascii="Times New Roman" w:hAnsi="Times New Roman"/>
          <w:b/>
          <w:sz w:val="32"/>
          <w:szCs w:val="32"/>
          <w:lang w:val="fr-FR" w:eastAsia="vi-VN"/>
        </w:rPr>
      </w:pPr>
      <w:r w:rsidRPr="0094297C">
        <w:rPr>
          <w:rFonts w:ascii="Times New Roman" w:hAnsi="Times New Roman"/>
          <w:b/>
          <w:sz w:val="32"/>
          <w:szCs w:val="32"/>
          <w:lang w:val="fr-FR" w:eastAsia="vi-VN"/>
        </w:rPr>
        <w:lastRenderedPageBreak/>
        <w:t>MỤC LỤC</w:t>
      </w:r>
    </w:p>
    <w:tbl>
      <w:tblPr>
        <w:tblW w:w="9781" w:type="dxa"/>
        <w:tblInd w:w="108" w:type="dxa"/>
        <w:tblLayout w:type="fixed"/>
        <w:tblLook w:val="04A0" w:firstRow="1" w:lastRow="0" w:firstColumn="1" w:lastColumn="0" w:noHBand="0" w:noVBand="1"/>
      </w:tblPr>
      <w:tblGrid>
        <w:gridCol w:w="8647"/>
        <w:gridCol w:w="1134"/>
      </w:tblGrid>
      <w:tr w:rsidR="00A931D2" w:rsidRPr="0094297C" w:rsidTr="009E220D">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b/>
                <w:sz w:val="28"/>
                <w:szCs w:val="28"/>
              </w:rPr>
            </w:pP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Trang</w:t>
            </w:r>
          </w:p>
        </w:tc>
      </w:tr>
      <w:tr w:rsidR="00A931D2" w:rsidRPr="0094297C" w:rsidTr="00130043">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sz w:val="28"/>
                <w:szCs w:val="28"/>
              </w:rPr>
            </w:pPr>
            <w:r w:rsidRPr="0094297C">
              <w:rPr>
                <w:rFonts w:ascii="Times New Roman" w:hAnsi="Times New Roman"/>
                <w:sz w:val="28"/>
                <w:szCs w:val="28"/>
              </w:rPr>
              <w:t>Phần thuyết minh</w:t>
            </w:r>
          </w:p>
        </w:tc>
        <w:tc>
          <w:tcPr>
            <w:tcW w:w="1134" w:type="dxa"/>
          </w:tcPr>
          <w:p w:rsidR="00A931D2" w:rsidRPr="0094297C" w:rsidRDefault="00A931D2" w:rsidP="00130043">
            <w:pPr>
              <w:spacing w:before="120" w:after="120"/>
              <w:jc w:val="center"/>
              <w:rPr>
                <w:rFonts w:ascii="Times New Roman" w:hAnsi="Times New Roman"/>
                <w:sz w:val="28"/>
                <w:szCs w:val="28"/>
              </w:rPr>
            </w:pPr>
            <w:r w:rsidRPr="0094297C">
              <w:rPr>
                <w:rFonts w:ascii="Times New Roman" w:hAnsi="Times New Roman"/>
                <w:sz w:val="28"/>
                <w:szCs w:val="28"/>
              </w:rPr>
              <w:t>2</w:t>
            </w:r>
          </w:p>
        </w:tc>
      </w:tr>
      <w:tr w:rsidR="00A931D2" w:rsidRPr="0094297C" w:rsidTr="00130043">
        <w:trPr>
          <w:trHeight w:val="407"/>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 Định mức lao động </w:t>
            </w:r>
            <w:r w:rsidR="000255AC">
              <w:rPr>
                <w:rFonts w:ascii="Times New Roman" w:hAnsi="Times New Roman"/>
                <w:sz w:val="28"/>
                <w:szCs w:val="28"/>
              </w:rPr>
              <w:t>ngành, nghề</w:t>
            </w:r>
            <w:r w:rsidRPr="0094297C">
              <w:rPr>
                <w:rFonts w:ascii="Times New Roman" w:hAnsi="Times New Roman"/>
                <w:sz w:val="28"/>
                <w:szCs w:val="28"/>
              </w:rPr>
              <w:t xml:space="preserve"> </w:t>
            </w:r>
            <w:r w:rsidR="00804059">
              <w:rPr>
                <w:rFonts w:ascii="Times New Roman" w:eastAsia="Calibri" w:hAnsi="Times New Roman"/>
                <w:bCs/>
                <w:sz w:val="28"/>
                <w:szCs w:val="28"/>
                <w:lang w:val="pt-BR"/>
              </w:rPr>
              <w:t>Nguội sửa chữa máy công cụ</w:t>
            </w:r>
            <w:r w:rsidR="00C83A31" w:rsidRPr="0094297C">
              <w:rPr>
                <w:rFonts w:ascii="Times New Roman" w:hAnsi="Times New Roman"/>
                <w:sz w:val="28"/>
                <w:szCs w:val="28"/>
              </w:rPr>
              <w:t xml:space="preserve"> </w:t>
            </w:r>
            <w:r w:rsidRPr="0094297C">
              <w:rPr>
                <w:rFonts w:ascii="Times New Roman" w:hAnsi="Times New Roman"/>
                <w:sz w:val="28"/>
                <w:szCs w:val="28"/>
              </w:rPr>
              <w:t xml:space="preserve">trình độ </w:t>
            </w:r>
            <w:r w:rsidR="000F6375">
              <w:rPr>
                <w:rFonts w:ascii="Times New Roman" w:hAnsi="Times New Roman"/>
                <w:sz w:val="28"/>
                <w:szCs w:val="28"/>
              </w:rPr>
              <w:t>trung cấp</w:t>
            </w:r>
          </w:p>
        </w:tc>
        <w:tc>
          <w:tcPr>
            <w:tcW w:w="1134" w:type="dxa"/>
          </w:tcPr>
          <w:p w:rsidR="00A931D2" w:rsidRPr="0094297C" w:rsidRDefault="00A931D2" w:rsidP="00130043">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130043">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pacing w:val="-16"/>
                <w:sz w:val="28"/>
                <w:szCs w:val="28"/>
              </w:rPr>
            </w:pPr>
            <w:r w:rsidRPr="0094297C">
              <w:rPr>
                <w:rFonts w:ascii="Times New Roman" w:hAnsi="Times New Roman"/>
                <w:sz w:val="28"/>
                <w:szCs w:val="28"/>
              </w:rPr>
              <w:t xml:space="preserve">II. </w:t>
            </w:r>
            <w:r w:rsidRPr="0094297C">
              <w:rPr>
                <w:rFonts w:ascii="Times New Roman" w:hAnsi="Times New Roman"/>
                <w:spacing w:val="4"/>
                <w:sz w:val="28"/>
                <w:szCs w:val="28"/>
                <w:lang w:eastAsia="vi-VN"/>
              </w:rPr>
              <w:t xml:space="preserve">Định mức thiết bị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804059">
              <w:rPr>
                <w:rFonts w:ascii="Times New Roman" w:eastAsia="Calibri" w:hAnsi="Times New Roman"/>
                <w:bCs/>
                <w:sz w:val="28"/>
                <w:szCs w:val="28"/>
                <w:lang w:val="pt-BR"/>
              </w:rPr>
              <w:t>Nguội sửa chữa máy công cụ</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 xml:space="preserve">trình độ </w:t>
            </w:r>
            <w:r w:rsidR="000F6375">
              <w:rPr>
                <w:rFonts w:ascii="Times New Roman" w:hAnsi="Times New Roman"/>
                <w:spacing w:val="4"/>
                <w:sz w:val="28"/>
                <w:szCs w:val="28"/>
                <w:lang w:eastAsia="vi-VN"/>
              </w:rPr>
              <w:t>trung cấp</w:t>
            </w:r>
            <w:r w:rsidRPr="0094297C">
              <w:rPr>
                <w:rFonts w:ascii="Times New Roman" w:hAnsi="Times New Roman"/>
                <w:spacing w:val="-16"/>
                <w:sz w:val="28"/>
                <w:szCs w:val="28"/>
              </w:rPr>
              <w:t xml:space="preserve"> </w:t>
            </w:r>
          </w:p>
        </w:tc>
        <w:tc>
          <w:tcPr>
            <w:tcW w:w="1134" w:type="dxa"/>
          </w:tcPr>
          <w:p w:rsidR="00A931D2" w:rsidRPr="0094297C" w:rsidRDefault="00A931D2" w:rsidP="00130043">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130043">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III. </w:t>
            </w:r>
            <w:r w:rsidRPr="0094297C">
              <w:rPr>
                <w:rFonts w:ascii="Times New Roman" w:hAnsi="Times New Roman"/>
                <w:sz w:val="28"/>
                <w:szCs w:val="28"/>
                <w:lang w:eastAsia="vi-VN"/>
              </w:rPr>
              <w:t>Định mức vật tư</w:t>
            </w:r>
            <w:r w:rsidRPr="0094297C">
              <w:rPr>
                <w:rFonts w:ascii="Times New Roman" w:hAnsi="Times New Roman"/>
                <w:spacing w:val="4"/>
                <w:sz w:val="28"/>
                <w:szCs w:val="28"/>
                <w:lang w:eastAsia="vi-VN"/>
              </w:rPr>
              <w:t xml:space="preserve">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804059">
              <w:rPr>
                <w:rFonts w:ascii="Times New Roman" w:eastAsia="Calibri" w:hAnsi="Times New Roman"/>
                <w:bCs/>
                <w:sz w:val="28"/>
                <w:szCs w:val="28"/>
                <w:lang w:val="pt-BR"/>
              </w:rPr>
              <w:t>Nguội sửa chữa máy công cụ</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 xml:space="preserve">trình độ </w:t>
            </w:r>
            <w:r w:rsidR="000F6375">
              <w:rPr>
                <w:rFonts w:ascii="Times New Roman" w:hAnsi="Times New Roman"/>
                <w:spacing w:val="4"/>
                <w:sz w:val="28"/>
                <w:szCs w:val="28"/>
                <w:lang w:eastAsia="vi-VN"/>
              </w:rPr>
              <w:t>trung cấp</w:t>
            </w:r>
          </w:p>
        </w:tc>
        <w:tc>
          <w:tcPr>
            <w:tcW w:w="1134" w:type="dxa"/>
          </w:tcPr>
          <w:p w:rsidR="00A931D2" w:rsidRPr="0094297C" w:rsidRDefault="003D312A" w:rsidP="00703A66">
            <w:pPr>
              <w:spacing w:before="120" w:after="120"/>
              <w:jc w:val="center"/>
              <w:rPr>
                <w:rFonts w:ascii="Times New Roman" w:hAnsi="Times New Roman"/>
                <w:sz w:val="28"/>
                <w:szCs w:val="28"/>
              </w:rPr>
            </w:pPr>
            <w:r>
              <w:rPr>
                <w:rFonts w:ascii="Times New Roman" w:hAnsi="Times New Roman"/>
                <w:sz w:val="28"/>
                <w:szCs w:val="28"/>
              </w:rPr>
              <w:t>1</w:t>
            </w:r>
            <w:r w:rsidR="00703A66">
              <w:rPr>
                <w:rFonts w:ascii="Times New Roman" w:hAnsi="Times New Roman"/>
                <w:sz w:val="28"/>
                <w:szCs w:val="28"/>
              </w:rPr>
              <w:t>3</w:t>
            </w:r>
          </w:p>
        </w:tc>
      </w:tr>
    </w:tbl>
    <w:p w:rsidR="00A931D2" w:rsidRPr="0094297C" w:rsidRDefault="00A931D2" w:rsidP="00A931D2">
      <w:pPr>
        <w:spacing w:before="120" w:after="120" w:line="360" w:lineRule="exact"/>
        <w:jc w:val="center"/>
        <w:rPr>
          <w:rFonts w:ascii="Times New Roman" w:hAnsi="Times New Roman"/>
          <w:b/>
          <w:bCs/>
          <w:sz w:val="32"/>
          <w:szCs w:val="32"/>
        </w:rPr>
      </w:pPr>
      <w:r w:rsidRPr="0094297C">
        <w:rPr>
          <w:rFonts w:ascii="Times New Roman" w:hAnsi="Times New Roman"/>
          <w:b/>
          <w:bCs/>
          <w:sz w:val="32"/>
          <w:szCs w:val="32"/>
        </w:rPr>
        <w:br w:type="page"/>
      </w:r>
      <w:r w:rsidRPr="0094297C">
        <w:rPr>
          <w:rFonts w:ascii="Times New Roman" w:hAnsi="Times New Roman"/>
          <w:b/>
          <w:bCs/>
          <w:sz w:val="32"/>
          <w:szCs w:val="32"/>
        </w:rPr>
        <w:lastRenderedPageBreak/>
        <w:t>PHẦN THUYẾT MINH</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rPr>
        <w:tab/>
        <w:t xml:space="preserve">Định mức kinh tế - kỹ thuật </w:t>
      </w:r>
      <w:r w:rsidR="000255AC">
        <w:rPr>
          <w:rFonts w:ascii="Times New Roman" w:hAnsi="Times New Roman"/>
          <w:sz w:val="28"/>
          <w:szCs w:val="28"/>
        </w:rPr>
        <w:t>ngành, nghề</w:t>
      </w:r>
      <w:r w:rsidRPr="0094297C">
        <w:rPr>
          <w:rFonts w:ascii="Times New Roman" w:hAnsi="Times New Roman"/>
          <w:sz w:val="28"/>
          <w:szCs w:val="28"/>
        </w:rPr>
        <w:t xml:space="preserve"> </w:t>
      </w:r>
      <w:r w:rsidR="00804059">
        <w:rPr>
          <w:rFonts w:ascii="Times New Roman" w:hAnsi="Times New Roman"/>
          <w:sz w:val="28"/>
          <w:szCs w:val="28"/>
        </w:rPr>
        <w:t>Nguội sửa chữa máy công cụ</w:t>
      </w:r>
      <w:r w:rsidR="00C83A31">
        <w:rPr>
          <w:rFonts w:ascii="Times New Roman" w:hAnsi="Times New Roman"/>
          <w:sz w:val="28"/>
          <w:szCs w:val="28"/>
        </w:rPr>
        <w:t xml:space="preserve"> </w:t>
      </w:r>
      <w:r w:rsidRPr="0094297C">
        <w:rPr>
          <w:rFonts w:ascii="Times New Roman" w:hAnsi="Times New Roman"/>
          <w:sz w:val="28"/>
          <w:szCs w:val="28"/>
        </w:rPr>
        <w:t xml:space="preserve">trình độ </w:t>
      </w:r>
      <w:r w:rsidR="000F6375">
        <w:rPr>
          <w:rFonts w:ascii="Times New Roman" w:hAnsi="Times New Roman"/>
          <w:sz w:val="28"/>
          <w:szCs w:val="28"/>
        </w:rPr>
        <w:t>trung cấp</w:t>
      </w:r>
      <w:r w:rsidRPr="0094297C">
        <w:rPr>
          <w:rFonts w:ascii="Times New Roman" w:hAnsi="Times New Roman"/>
          <w:sz w:val="28"/>
          <w:szCs w:val="28"/>
        </w:rPr>
        <w:t xml:space="preserve"> là lượng tiêu hao các yếu tố về lao động, vật tư, thiết bị và cơ sở vật chất để hoàn thành việc đào tạo cho 01 người học đạt được các tiêu chí, tiêu chuẩn cho </w:t>
      </w:r>
      <w:r w:rsidR="000255AC">
        <w:rPr>
          <w:rFonts w:ascii="Times New Roman" w:hAnsi="Times New Roman"/>
          <w:sz w:val="28"/>
          <w:szCs w:val="28"/>
        </w:rPr>
        <w:t>ngành, nghề</w:t>
      </w:r>
      <w:r w:rsidRPr="0094297C">
        <w:rPr>
          <w:rFonts w:ascii="Times New Roman" w:hAnsi="Times New Roman"/>
          <w:sz w:val="28"/>
          <w:szCs w:val="28"/>
        </w:rPr>
        <w:t xml:space="preserve"> </w:t>
      </w:r>
      <w:r w:rsidR="00804059">
        <w:rPr>
          <w:rFonts w:ascii="Times New Roman" w:hAnsi="Times New Roman"/>
          <w:sz w:val="28"/>
          <w:szCs w:val="28"/>
        </w:rPr>
        <w:t>Nguội sửa chữa máy công cụ</w:t>
      </w:r>
      <w:r w:rsidR="00C83A31">
        <w:rPr>
          <w:rFonts w:ascii="Times New Roman" w:hAnsi="Times New Roman"/>
          <w:sz w:val="28"/>
          <w:szCs w:val="28"/>
        </w:rPr>
        <w:t xml:space="preserve"> </w:t>
      </w:r>
      <w:r w:rsidRPr="0094297C">
        <w:rPr>
          <w:rFonts w:ascii="Times New Roman" w:hAnsi="Times New Roman"/>
          <w:sz w:val="28"/>
          <w:szCs w:val="28"/>
        </w:rPr>
        <w:t xml:space="preserve">do cơ quan có thẩm quyền ban hành. </w:t>
      </w:r>
      <w:r w:rsidRPr="0094297C">
        <w:rPr>
          <w:rFonts w:ascii="Times New Roman" w:hAnsi="Times New Roman"/>
          <w:b/>
          <w:sz w:val="28"/>
          <w:szCs w:val="28"/>
        </w:rPr>
        <w:tab/>
      </w:r>
    </w:p>
    <w:p w:rsidR="00A931D2" w:rsidRPr="0094297C" w:rsidRDefault="00A931D2" w:rsidP="00A931D2">
      <w:pPr>
        <w:spacing w:before="120" w:after="120" w:line="400" w:lineRule="exact"/>
        <w:ind w:firstLine="720"/>
        <w:jc w:val="both"/>
        <w:rPr>
          <w:rFonts w:ascii="Times New Roman" w:hAnsi="Times New Roman"/>
          <w:b/>
          <w:sz w:val="28"/>
          <w:szCs w:val="28"/>
          <w:lang w:val="nl-NL" w:eastAsia="vi-VN"/>
        </w:rPr>
      </w:pPr>
      <w:r w:rsidRPr="0094297C">
        <w:rPr>
          <w:rFonts w:ascii="Times New Roman" w:hAnsi="Times New Roman"/>
          <w:b/>
          <w:sz w:val="28"/>
          <w:szCs w:val="28"/>
          <w:lang w:val="nl-NL" w:eastAsia="vi-VN"/>
        </w:rPr>
        <w:t xml:space="preserve">I. Nội dung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804059">
        <w:rPr>
          <w:rFonts w:ascii="Times New Roman" w:hAnsi="Times New Roman"/>
          <w:b/>
          <w:sz w:val="28"/>
          <w:szCs w:val="28"/>
          <w:lang w:val="nl-NL" w:eastAsia="vi-VN"/>
        </w:rPr>
        <w:t>Nguội sửa chữa máy công cụ</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 xml:space="preserve">trình độ </w:t>
      </w:r>
      <w:r w:rsidR="000F6375">
        <w:rPr>
          <w:rFonts w:ascii="Times New Roman" w:hAnsi="Times New Roman"/>
          <w:b/>
          <w:sz w:val="28"/>
          <w:szCs w:val="28"/>
          <w:lang w:val="nl-NL" w:eastAsia="vi-VN"/>
        </w:rPr>
        <w:t>trung cấp</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lang w:val="nl-NL" w:eastAsia="vi-VN"/>
        </w:rPr>
        <w:tab/>
      </w:r>
      <w:r w:rsidRPr="0094297C">
        <w:rPr>
          <w:rFonts w:ascii="Times New Roman" w:hAnsi="Times New Roman"/>
          <w:sz w:val="28"/>
          <w:szCs w:val="28"/>
          <w:lang w:val="nl-NL"/>
        </w:rPr>
        <w:t>1. Định mức lao động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2. Định mức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 Định mức thiết bị là căn cứ để tính nhiên liệu động lực và tính khấu hao thiết bị.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thiết bị chưa bao gồm thời gian sử dụng các thiết bị cho công tác quản lý, phục vụ của lao động gián tiếp.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3. Định mức vật tư</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này chưa bao gồm:</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về điện chiếu sáng, nước sinh hoạt phục vụ cho quá trình đào tạo;</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lastRenderedPageBreak/>
        <w:t>+ Định mức nguyên, nhiên vật liệu cho bảo trì, bảo dưỡng định kỳ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A931D2" w:rsidRPr="0094297C" w:rsidRDefault="00A931D2" w:rsidP="00A931D2">
      <w:pPr>
        <w:spacing w:before="120" w:after="120" w:line="400" w:lineRule="exact"/>
        <w:ind w:firstLine="709"/>
        <w:jc w:val="both"/>
        <w:rPr>
          <w:rFonts w:ascii="Times New Roman" w:hAnsi="Times New Roman"/>
          <w:b/>
          <w:bCs/>
          <w:sz w:val="28"/>
          <w:szCs w:val="28"/>
          <w:lang w:val="nl-NL" w:eastAsia="vi-VN"/>
        </w:rPr>
      </w:pPr>
      <w:r w:rsidRPr="0094297C">
        <w:rPr>
          <w:rFonts w:ascii="Times New Roman" w:hAnsi="Times New Roman"/>
          <w:b/>
          <w:sz w:val="28"/>
          <w:szCs w:val="28"/>
          <w:lang w:val="nl-NL" w:eastAsia="vi-VN"/>
        </w:rPr>
        <w:t>I</w:t>
      </w:r>
      <w:r w:rsidRPr="0094297C">
        <w:rPr>
          <w:rFonts w:ascii="Times New Roman" w:hAnsi="Times New Roman"/>
          <w:b/>
          <w:sz w:val="28"/>
          <w:szCs w:val="28"/>
          <w:lang w:val="vi-VN" w:eastAsia="vi-VN"/>
        </w:rPr>
        <w:t>I.</w:t>
      </w:r>
      <w:r w:rsidRPr="0094297C">
        <w:rPr>
          <w:rFonts w:ascii="Times New Roman" w:hAnsi="Times New Roman"/>
          <w:b/>
          <w:sz w:val="28"/>
          <w:szCs w:val="28"/>
          <w:lang w:val="nl-NL" w:eastAsia="vi-VN"/>
        </w:rPr>
        <w:t xml:space="preserve"> Hướng dẫn sử dụng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804059">
        <w:rPr>
          <w:rFonts w:ascii="Times New Roman" w:hAnsi="Times New Roman"/>
          <w:b/>
          <w:sz w:val="28"/>
          <w:szCs w:val="28"/>
          <w:lang w:val="nl-NL" w:eastAsia="vi-VN"/>
        </w:rPr>
        <w:t>Nguội sửa chữa máy công cụ</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 xml:space="preserve">trình độ </w:t>
      </w:r>
      <w:r w:rsidR="000F6375">
        <w:rPr>
          <w:rFonts w:ascii="Times New Roman" w:hAnsi="Times New Roman"/>
          <w:b/>
          <w:sz w:val="28"/>
          <w:szCs w:val="28"/>
          <w:lang w:val="nl-NL" w:eastAsia="vi-VN"/>
        </w:rPr>
        <w:t>trung cấp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ab/>
        <w:t xml:space="preserve">1. Định mức kinh tế - kỹ thuật này được sử dụng để: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Xác định chi phí trong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804059">
        <w:rPr>
          <w:rFonts w:ascii="Times New Roman" w:hAnsi="Times New Roman"/>
          <w:sz w:val="28"/>
          <w:szCs w:val="28"/>
          <w:lang w:val="nl-NL"/>
        </w:rPr>
        <w:t>Nguội sửa chữa máy công cụ</w:t>
      </w:r>
      <w:r w:rsidR="00C83A31">
        <w:rPr>
          <w:rFonts w:ascii="Times New Roman" w:hAnsi="Times New Roman"/>
          <w:sz w:val="28"/>
          <w:szCs w:val="28"/>
          <w:lang w:val="nl-NL"/>
        </w:rPr>
        <w:t xml:space="preserve"> </w:t>
      </w:r>
      <w:r w:rsidRPr="0094297C">
        <w:rPr>
          <w:rFonts w:ascii="Times New Roman" w:hAnsi="Times New Roman"/>
          <w:sz w:val="28"/>
          <w:szCs w:val="28"/>
          <w:lang w:val="nl-NL"/>
        </w:rPr>
        <w:t xml:space="preserve">trình độ </w:t>
      </w:r>
      <w:r w:rsidR="000F6375">
        <w:rPr>
          <w:rFonts w:ascii="Times New Roman" w:hAnsi="Times New Roman"/>
          <w:sz w:val="28"/>
          <w:szCs w:val="28"/>
          <w:lang w:val="nl-NL"/>
        </w:rPr>
        <w:t>trung cấp</w:t>
      </w:r>
      <w:r w:rsidRPr="0094297C">
        <w:rPr>
          <w:rFonts w:ascii="Times New Roman" w:hAnsi="Times New Roman"/>
          <w:sz w:val="28"/>
          <w:szCs w:val="28"/>
          <w:lang w:val="nl-NL"/>
        </w:rPr>
        <w:t>;</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Xây dựng và thực hiện kế hoạch, quản lý kinh tế, tài chính và quản lý chất lượng trong hoạt động giáo dục </w:t>
      </w:r>
      <w:r w:rsidR="000255AC">
        <w:rPr>
          <w:rFonts w:ascii="Times New Roman" w:hAnsi="Times New Roman"/>
          <w:sz w:val="28"/>
          <w:szCs w:val="28"/>
          <w:lang w:val="nl-NL"/>
        </w:rPr>
        <w:t>nghề</w:t>
      </w:r>
      <w:r w:rsidRPr="0094297C">
        <w:rPr>
          <w:rFonts w:ascii="Times New Roman" w:hAnsi="Times New Roman"/>
          <w:sz w:val="28"/>
          <w:szCs w:val="28"/>
          <w:lang w:val="nl-NL"/>
        </w:rPr>
        <w:t xml:space="preserve"> nghiệp.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2. </w:t>
      </w:r>
      <w:r w:rsidR="00FB1E07" w:rsidRPr="00FB1E07">
        <w:rPr>
          <w:rFonts w:ascii="Times New Roman" w:hAnsi="Times New Roman"/>
          <w:sz w:val="28"/>
          <w:szCs w:val="28"/>
          <w:lang w:val="nl-NL"/>
        </w:rPr>
        <w:t xml:space="preserve">Định mức kinh tế - kỹ thuật nghề </w:t>
      </w:r>
      <w:r w:rsidR="00804059">
        <w:rPr>
          <w:rFonts w:ascii="Times New Roman" w:hAnsi="Times New Roman"/>
          <w:sz w:val="28"/>
          <w:szCs w:val="28"/>
          <w:lang w:val="nl-NL"/>
        </w:rPr>
        <w:t>Nguội sửa chữa máy công cụ</w:t>
      </w:r>
      <w:r w:rsidR="00FB1E07" w:rsidRPr="00FB1E07">
        <w:rPr>
          <w:rFonts w:ascii="Times New Roman" w:hAnsi="Times New Roman"/>
          <w:sz w:val="28"/>
          <w:szCs w:val="28"/>
          <w:lang w:val="nl-NL"/>
        </w:rPr>
        <w:t xml:space="preserve"> trình độ </w:t>
      </w:r>
      <w:r w:rsidR="000F6375">
        <w:rPr>
          <w:rFonts w:ascii="Times New Roman" w:hAnsi="Times New Roman"/>
          <w:sz w:val="28"/>
          <w:szCs w:val="28"/>
          <w:lang w:val="nl-NL"/>
        </w:rPr>
        <w:t>trung cấp</w:t>
      </w:r>
      <w:r w:rsidR="00FB1E07" w:rsidRPr="00FB1E07">
        <w:rPr>
          <w:rFonts w:ascii="Times New Roman" w:hAnsi="Times New Roman"/>
          <w:sz w:val="28"/>
          <w:szCs w:val="28"/>
          <w:lang w:val="nl-NL"/>
        </w:rPr>
        <w:t xml:space="preserve"> được tính toán trong điều kiện lớp học lý thuyết 35 </w:t>
      </w:r>
      <w:r w:rsidR="000F6375">
        <w:rPr>
          <w:rFonts w:ascii="Times New Roman" w:hAnsi="Times New Roman"/>
          <w:sz w:val="28"/>
          <w:szCs w:val="28"/>
          <w:lang w:val="nl-NL"/>
        </w:rPr>
        <w:t>học sinh</w:t>
      </w:r>
      <w:r w:rsidR="00FB1E07" w:rsidRPr="00FB1E07">
        <w:rPr>
          <w:rFonts w:ascii="Times New Roman" w:hAnsi="Times New Roman"/>
          <w:sz w:val="28"/>
          <w:szCs w:val="28"/>
          <w:lang w:val="nl-NL"/>
        </w:rPr>
        <w:t>, lớp học thực hành 1</w:t>
      </w:r>
      <w:r w:rsidR="001263E3">
        <w:rPr>
          <w:rFonts w:ascii="Times New Roman" w:hAnsi="Times New Roman"/>
          <w:sz w:val="28"/>
          <w:szCs w:val="28"/>
          <w:lang w:val="nl-NL"/>
        </w:rPr>
        <w:t>0</w:t>
      </w:r>
      <w:r w:rsidR="00FB1E07" w:rsidRPr="00FB1E07">
        <w:rPr>
          <w:rFonts w:ascii="Times New Roman" w:hAnsi="Times New Roman"/>
          <w:sz w:val="28"/>
          <w:szCs w:val="28"/>
          <w:lang w:val="nl-NL"/>
        </w:rPr>
        <w:t xml:space="preserve"> </w:t>
      </w:r>
      <w:r w:rsidR="000F6375">
        <w:rPr>
          <w:rFonts w:ascii="Times New Roman" w:hAnsi="Times New Roman"/>
          <w:sz w:val="28"/>
          <w:szCs w:val="28"/>
          <w:lang w:val="nl-NL"/>
        </w:rPr>
        <w:t>học sinh</w:t>
      </w:r>
      <w:r w:rsidR="00FB1E07" w:rsidRPr="00FB1E07">
        <w:rPr>
          <w:rFonts w:ascii="Times New Roman" w:hAnsi="Times New Roman"/>
          <w:sz w:val="28"/>
          <w:szCs w:val="28"/>
          <w:lang w:val="nl-NL"/>
        </w:rPr>
        <w:t xml:space="preserve">, thời gian đào tạo là </w:t>
      </w:r>
      <w:r w:rsidR="000F6375">
        <w:rPr>
          <w:rFonts w:ascii="Times New Roman" w:hAnsi="Times New Roman"/>
          <w:sz w:val="28"/>
          <w:szCs w:val="28"/>
          <w:lang w:val="nl-NL"/>
        </w:rPr>
        <w:t>1</w:t>
      </w:r>
      <w:r w:rsidR="00FB1E07" w:rsidRPr="00FB1E07">
        <w:rPr>
          <w:rFonts w:ascii="Times New Roman" w:hAnsi="Times New Roman"/>
          <w:sz w:val="28"/>
          <w:szCs w:val="28"/>
          <w:lang w:val="nl-NL"/>
        </w:rPr>
        <w:t>.</w:t>
      </w:r>
      <w:r w:rsidR="000F6375">
        <w:rPr>
          <w:rFonts w:ascii="Times New Roman" w:hAnsi="Times New Roman"/>
          <w:sz w:val="28"/>
          <w:szCs w:val="28"/>
          <w:lang w:val="nl-NL"/>
        </w:rPr>
        <w:t>68</w:t>
      </w:r>
      <w:r w:rsidR="00FB1E07" w:rsidRPr="00FB1E07">
        <w:rPr>
          <w:rFonts w:ascii="Times New Roman" w:hAnsi="Times New Roman"/>
          <w:sz w:val="28"/>
          <w:szCs w:val="28"/>
          <w:lang w:val="nl-NL"/>
        </w:rPr>
        <w:t>6 giờ chưa bao gồm 6 môn học chung.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3. Trường hợp tổ chức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804059">
        <w:rPr>
          <w:rFonts w:ascii="Times New Roman" w:hAnsi="Times New Roman"/>
          <w:sz w:val="28"/>
          <w:szCs w:val="28"/>
          <w:lang w:val="nl-NL"/>
        </w:rPr>
        <w:t>Nguội sửa chữa máy công cụ</w:t>
      </w:r>
      <w:r w:rsidRPr="0094297C">
        <w:rPr>
          <w:rFonts w:ascii="Times New Roman" w:hAnsi="Times New Roman"/>
          <w:sz w:val="28"/>
          <w:szCs w:val="28"/>
          <w:lang w:val="nl-NL"/>
        </w:rPr>
        <w:t xml:space="preserve">, trình độ </w:t>
      </w:r>
      <w:r w:rsidR="000F6375">
        <w:rPr>
          <w:rFonts w:ascii="Times New Roman" w:hAnsi="Times New Roman"/>
          <w:sz w:val="28"/>
          <w:szCs w:val="28"/>
          <w:lang w:val="nl-NL"/>
        </w:rPr>
        <w:t>trung cấp</w:t>
      </w:r>
      <w:r w:rsidRPr="0094297C">
        <w:rPr>
          <w:rFonts w:ascii="Times New Roman" w:hAnsi="Times New Roman"/>
          <w:sz w:val="28"/>
          <w:szCs w:val="28"/>
          <w:lang w:val="nl-NL"/>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112001" w:rsidRPr="0094297C" w:rsidRDefault="00A931D2" w:rsidP="00112001">
      <w:pPr>
        <w:spacing w:before="120" w:after="0" w:line="320" w:lineRule="atLeast"/>
        <w:jc w:val="center"/>
        <w:rPr>
          <w:rFonts w:ascii="Times New Roman" w:hAnsi="Times New Roman"/>
          <w:b/>
          <w:bCs/>
          <w:sz w:val="28"/>
          <w:szCs w:val="28"/>
          <w:lang w:val="sv-SE"/>
        </w:rPr>
      </w:pPr>
      <w:r w:rsidRPr="0094297C">
        <w:rPr>
          <w:rFonts w:ascii="Times New Roman" w:hAnsi="Times New Roman"/>
          <w:b/>
          <w:bCs/>
          <w:sz w:val="28"/>
          <w:szCs w:val="28"/>
          <w:lang w:val="sv-SE"/>
        </w:rPr>
        <w:br w:type="page"/>
      </w:r>
      <w:r w:rsidR="00112001" w:rsidRPr="0094297C">
        <w:rPr>
          <w:rFonts w:ascii="Times New Roman" w:hAnsi="Times New Roman"/>
          <w:b/>
          <w:bCs/>
          <w:sz w:val="28"/>
          <w:szCs w:val="28"/>
          <w:lang w:val="sv-SE"/>
        </w:rPr>
        <w:lastRenderedPageBreak/>
        <w:t xml:space="preserve">BẢNG TỔNG HỢP ĐỊNH MỨC KINH TẾ - KỸ THUẬT </w:t>
      </w:r>
    </w:p>
    <w:p w:rsidR="00112001" w:rsidRPr="0094297C" w:rsidRDefault="000255AC" w:rsidP="00112001">
      <w:pPr>
        <w:spacing w:after="0" w:line="240" w:lineRule="auto"/>
        <w:ind w:left="459" w:hanging="459"/>
        <w:jc w:val="center"/>
        <w:rPr>
          <w:rFonts w:ascii="Times New Roman" w:hAnsi="Times New Roman"/>
          <w:b/>
          <w:bCs/>
          <w:sz w:val="28"/>
          <w:szCs w:val="28"/>
          <w:lang w:val="sv-SE"/>
        </w:rPr>
      </w:pPr>
      <w:r>
        <w:rPr>
          <w:rFonts w:ascii="Times New Roman" w:hAnsi="Times New Roman"/>
          <w:b/>
          <w:bCs/>
          <w:sz w:val="28"/>
          <w:szCs w:val="28"/>
          <w:lang w:val="sv-SE"/>
        </w:rPr>
        <w:t>NGÀNH, NGHỀ</w:t>
      </w:r>
      <w:r w:rsidR="00112001" w:rsidRPr="0094297C">
        <w:rPr>
          <w:rFonts w:ascii="Times New Roman" w:hAnsi="Times New Roman"/>
          <w:b/>
          <w:bCs/>
          <w:sz w:val="28"/>
          <w:szCs w:val="28"/>
          <w:lang w:val="sv-SE"/>
        </w:rPr>
        <w:t xml:space="preserve"> </w:t>
      </w:r>
      <w:r w:rsidR="00804059">
        <w:rPr>
          <w:rFonts w:ascii="Times New Roman" w:hAnsi="Times New Roman"/>
          <w:b/>
          <w:bCs/>
          <w:sz w:val="28"/>
          <w:szCs w:val="28"/>
          <w:lang w:val="sv-SE"/>
        </w:rPr>
        <w:t>NGUỘI SỬA CHỮA MÁY CÔNG CỤ</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Mã  </w:t>
      </w:r>
      <w:r w:rsidR="000255AC">
        <w:rPr>
          <w:rFonts w:ascii="Times New Roman" w:hAnsi="Times New Roman"/>
          <w:sz w:val="28"/>
          <w:szCs w:val="28"/>
          <w:lang w:val="sv-SE"/>
        </w:rPr>
        <w:t>ngành, nghề</w:t>
      </w:r>
      <w:r w:rsidRPr="0094297C">
        <w:rPr>
          <w:rFonts w:ascii="Times New Roman" w:hAnsi="Times New Roman"/>
          <w:sz w:val="28"/>
          <w:szCs w:val="28"/>
          <w:lang w:val="sv-SE"/>
        </w:rPr>
        <w:t xml:space="preserve">: </w:t>
      </w:r>
      <w:r w:rsidR="000F6375">
        <w:rPr>
          <w:rFonts w:ascii="Times New Roman" w:eastAsia="Calibri" w:hAnsi="Times New Roman"/>
          <w:bCs/>
          <w:sz w:val="28"/>
          <w:szCs w:val="28"/>
          <w:lang w:val="pt-BR"/>
        </w:rPr>
        <w:t>5</w:t>
      </w:r>
      <w:r w:rsidR="00153949" w:rsidRPr="00153949">
        <w:rPr>
          <w:rFonts w:ascii="Times New Roman" w:eastAsia="Calibri" w:hAnsi="Times New Roman"/>
          <w:bCs/>
          <w:sz w:val="28"/>
          <w:szCs w:val="28"/>
          <w:lang w:val="pt-BR"/>
        </w:rPr>
        <w:t>520126</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Trình độ đào tạo: </w:t>
      </w:r>
      <w:r w:rsidR="000F6375">
        <w:rPr>
          <w:rFonts w:ascii="Times New Roman" w:hAnsi="Times New Roman"/>
          <w:sz w:val="28"/>
          <w:szCs w:val="28"/>
          <w:lang w:val="sv-SE"/>
        </w:rPr>
        <w:t>Trung cấp</w:t>
      </w:r>
    </w:p>
    <w:p w:rsidR="00112001" w:rsidRPr="0094297C" w:rsidRDefault="00112001" w:rsidP="000F6375">
      <w:pPr>
        <w:tabs>
          <w:tab w:val="left" w:pos="3544"/>
        </w:tabs>
        <w:spacing w:before="120" w:after="120" w:line="360" w:lineRule="exact"/>
        <w:ind w:firstLine="459"/>
        <w:jc w:val="both"/>
        <w:rPr>
          <w:rFonts w:ascii="Times New Roman" w:hAnsi="Times New Roman"/>
          <w:sz w:val="28"/>
          <w:szCs w:val="28"/>
          <w:lang w:val="sv-SE"/>
        </w:rPr>
      </w:pPr>
      <w:r w:rsidRPr="0094297C">
        <w:rPr>
          <w:rFonts w:ascii="Times New Roman" w:hAnsi="Times New Roman"/>
          <w:sz w:val="28"/>
          <w:szCs w:val="28"/>
          <w:lang w:val="vi-VN"/>
        </w:rPr>
        <w:t>Định mức kinh tế - kỹ thuật</w:t>
      </w:r>
      <w:r w:rsidRPr="0094297C">
        <w:rPr>
          <w:rFonts w:ascii="Times New Roman" w:hAnsi="Times New Roman"/>
          <w:sz w:val="28"/>
          <w:szCs w:val="28"/>
          <w:lang w:val="sv-SE"/>
        </w:rPr>
        <w:t xml:space="preserve"> </w:t>
      </w:r>
      <w:r w:rsidRPr="0094297C">
        <w:rPr>
          <w:rFonts w:ascii="Times New Roman" w:hAnsi="Times New Roman"/>
          <w:sz w:val="28"/>
          <w:szCs w:val="28"/>
          <w:lang w:val="vi-VN"/>
        </w:rPr>
        <w:t xml:space="preserve">về đào tạo </w:t>
      </w:r>
      <w:r w:rsidRPr="0094297C">
        <w:rPr>
          <w:rFonts w:ascii="Times New Roman" w:hAnsi="Times New Roman"/>
          <w:sz w:val="28"/>
          <w:szCs w:val="28"/>
          <w:lang w:val="sv-SE"/>
        </w:rPr>
        <w:t xml:space="preserve">cho 01 người học, trong điều kiện lớp học lý thuyết 35 </w:t>
      </w:r>
      <w:r w:rsidR="000F6375">
        <w:rPr>
          <w:rFonts w:ascii="Times New Roman" w:hAnsi="Times New Roman"/>
          <w:sz w:val="28"/>
          <w:szCs w:val="28"/>
          <w:lang w:val="sv-SE"/>
        </w:rPr>
        <w:t>học sinh</w:t>
      </w:r>
      <w:r w:rsidRPr="0094297C">
        <w:rPr>
          <w:rFonts w:ascii="Times New Roman" w:hAnsi="Times New Roman"/>
          <w:sz w:val="28"/>
          <w:szCs w:val="28"/>
          <w:lang w:val="sv-SE"/>
        </w:rPr>
        <w:t xml:space="preserve"> và lớp học thực hành 1</w:t>
      </w:r>
      <w:r w:rsidR="001263E3">
        <w:rPr>
          <w:rFonts w:ascii="Times New Roman" w:hAnsi="Times New Roman"/>
          <w:sz w:val="28"/>
          <w:szCs w:val="28"/>
          <w:lang w:val="sv-SE"/>
        </w:rPr>
        <w:t>0</w:t>
      </w:r>
      <w:r w:rsidRPr="0094297C">
        <w:rPr>
          <w:rFonts w:ascii="Times New Roman" w:hAnsi="Times New Roman"/>
          <w:sz w:val="28"/>
          <w:szCs w:val="28"/>
          <w:lang w:val="sv-SE"/>
        </w:rPr>
        <w:t xml:space="preserve"> </w:t>
      </w:r>
      <w:r w:rsidR="000F6375">
        <w:rPr>
          <w:rFonts w:ascii="Times New Roman" w:hAnsi="Times New Roman"/>
          <w:sz w:val="28"/>
          <w:szCs w:val="28"/>
          <w:lang w:val="sv-SE"/>
        </w:rPr>
        <w:t>học sinh</w:t>
      </w:r>
      <w:r w:rsidRPr="0094297C">
        <w:rPr>
          <w:rFonts w:ascii="Times New Roman" w:hAnsi="Times New Roman"/>
          <w:sz w:val="28"/>
          <w:szCs w:val="28"/>
          <w:lang w:val="sv-SE"/>
        </w:rPr>
        <w:t>.</w:t>
      </w:r>
    </w:p>
    <w:p w:rsidR="00480920" w:rsidRPr="0094297C" w:rsidRDefault="00480920" w:rsidP="00480920">
      <w:pPr>
        <w:spacing w:before="240" w:after="240" w:line="240" w:lineRule="auto"/>
        <w:ind w:firstLine="459"/>
        <w:rPr>
          <w:rFonts w:ascii="Times New Roman" w:hAnsi="Times New Roman"/>
          <w:b/>
          <w:bCs/>
          <w:sz w:val="28"/>
          <w:szCs w:val="28"/>
          <w:lang w:val="sv-SE"/>
        </w:rPr>
      </w:pPr>
      <w:r w:rsidRPr="0094297C">
        <w:rPr>
          <w:rFonts w:ascii="Times New Roman" w:hAnsi="Times New Roman"/>
          <w:b/>
          <w:bCs/>
          <w:sz w:val="28"/>
          <w:szCs w:val="28"/>
          <w:lang w:val="sv-SE"/>
        </w:rPr>
        <w:t>I. ĐỊNH MỨC LAO ĐỘNG</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1"/>
        <w:gridCol w:w="6077"/>
        <w:gridCol w:w="2276"/>
      </w:tblGrid>
      <w:tr w:rsidR="00480920" w:rsidRPr="00501150" w:rsidTr="00FB1E07">
        <w:trPr>
          <w:trHeight w:val="343"/>
          <w:jc w:val="center"/>
        </w:trPr>
        <w:tc>
          <w:tcPr>
            <w:tcW w:w="1111"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STT</w:t>
            </w:r>
          </w:p>
        </w:tc>
        <w:tc>
          <w:tcPr>
            <w:tcW w:w="6077"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lao động</w:t>
            </w:r>
          </w:p>
        </w:tc>
        <w:tc>
          <w:tcPr>
            <w:tcW w:w="2276"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(giờ)</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w:t>
            </w:r>
          </w:p>
        </w:tc>
        <w:tc>
          <w:tcPr>
            <w:tcW w:w="6077"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trực tiếp</w:t>
            </w:r>
          </w:p>
        </w:tc>
        <w:tc>
          <w:tcPr>
            <w:tcW w:w="2276" w:type="dxa"/>
            <w:shd w:val="clear" w:color="auto" w:fill="auto"/>
            <w:vAlign w:val="center"/>
          </w:tcPr>
          <w:p w:rsidR="00FB1E07" w:rsidRPr="00501150" w:rsidRDefault="001263E3" w:rsidP="00D375BE">
            <w:pPr>
              <w:spacing w:before="60" w:after="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134,26</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1</w:t>
            </w:r>
          </w:p>
        </w:tc>
        <w:tc>
          <w:tcPr>
            <w:tcW w:w="6077"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lý thuyết</w:t>
            </w:r>
          </w:p>
        </w:tc>
        <w:tc>
          <w:tcPr>
            <w:tcW w:w="2276" w:type="dxa"/>
            <w:shd w:val="clear" w:color="auto" w:fill="auto"/>
            <w:vAlign w:val="center"/>
          </w:tcPr>
          <w:p w:rsidR="00FB1E07" w:rsidRPr="00501150" w:rsidRDefault="001263E3" w:rsidP="00721EB0">
            <w:pPr>
              <w:spacing w:before="60" w:after="60"/>
              <w:jc w:val="center"/>
              <w:rPr>
                <w:rFonts w:ascii="Times New Roman" w:hAnsi="Times New Roman" w:cs="Times New Roman"/>
                <w:color w:val="000000"/>
                <w:sz w:val="28"/>
                <w:szCs w:val="28"/>
              </w:rPr>
            </w:pPr>
            <w:r>
              <w:rPr>
                <w:rFonts w:ascii="Times New Roman" w:hAnsi="Times New Roman" w:cs="Times New Roman"/>
                <w:color w:val="000000"/>
                <w:sz w:val="28"/>
                <w:szCs w:val="28"/>
              </w:rPr>
              <w:t>14,26</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2</w:t>
            </w:r>
          </w:p>
        </w:tc>
        <w:tc>
          <w:tcPr>
            <w:tcW w:w="6077"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thực hành</w:t>
            </w:r>
          </w:p>
        </w:tc>
        <w:tc>
          <w:tcPr>
            <w:tcW w:w="2276" w:type="dxa"/>
            <w:shd w:val="clear" w:color="auto" w:fill="auto"/>
            <w:vAlign w:val="center"/>
          </w:tcPr>
          <w:p w:rsidR="00FB1E07" w:rsidRPr="00501150" w:rsidRDefault="001263E3" w:rsidP="00FB1E07">
            <w:pPr>
              <w:spacing w:before="60" w:after="60"/>
              <w:jc w:val="center"/>
              <w:rPr>
                <w:rFonts w:ascii="Times New Roman" w:hAnsi="Times New Roman" w:cs="Times New Roman"/>
                <w:color w:val="000000"/>
                <w:sz w:val="28"/>
                <w:szCs w:val="28"/>
              </w:rPr>
            </w:pPr>
            <w:r>
              <w:rPr>
                <w:rFonts w:ascii="Times New Roman" w:hAnsi="Times New Roman" w:cs="Times New Roman"/>
                <w:color w:val="000000"/>
                <w:sz w:val="28"/>
                <w:szCs w:val="28"/>
              </w:rPr>
              <w:t>119,90</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II</w:t>
            </w:r>
          </w:p>
        </w:tc>
        <w:tc>
          <w:tcPr>
            <w:tcW w:w="6077"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gián tiếp</w:t>
            </w:r>
          </w:p>
        </w:tc>
        <w:tc>
          <w:tcPr>
            <w:tcW w:w="2276" w:type="dxa"/>
            <w:shd w:val="clear" w:color="auto" w:fill="auto"/>
            <w:vAlign w:val="center"/>
          </w:tcPr>
          <w:p w:rsidR="00FB1E07" w:rsidRPr="00501150" w:rsidRDefault="001263E3" w:rsidP="00721EB0">
            <w:pPr>
              <w:spacing w:before="60" w:after="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20,12</w:t>
            </w:r>
          </w:p>
        </w:tc>
      </w:tr>
    </w:tbl>
    <w:p w:rsidR="00FB1E07" w:rsidRPr="00FB1E07" w:rsidRDefault="00FB1E07" w:rsidP="00FB1E07">
      <w:pPr>
        <w:spacing w:before="240" w:after="240" w:line="240" w:lineRule="auto"/>
        <w:ind w:firstLine="459"/>
        <w:rPr>
          <w:rFonts w:ascii="Times New Roman" w:hAnsi="Times New Roman"/>
          <w:b/>
          <w:bCs/>
          <w:sz w:val="28"/>
          <w:szCs w:val="28"/>
          <w:lang w:val="sv-SE"/>
        </w:rPr>
      </w:pPr>
      <w:r w:rsidRPr="00FB1E07">
        <w:rPr>
          <w:rFonts w:ascii="Times New Roman" w:hAnsi="Times New Roman"/>
          <w:b/>
          <w:bCs/>
          <w:sz w:val="28"/>
          <w:szCs w:val="28"/>
          <w:lang w:val="sv-SE"/>
        </w:rPr>
        <w:t>II. ĐỊNH MỨC THIẾT BỊ</w:t>
      </w:r>
    </w:p>
    <w:tbl>
      <w:tblPr>
        <w:tblW w:w="9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940"/>
        <w:gridCol w:w="4149"/>
        <w:gridCol w:w="1559"/>
      </w:tblGrid>
      <w:tr w:rsidR="00FB1E07" w:rsidRPr="00130043" w:rsidTr="00703A66">
        <w:trPr>
          <w:trHeight w:val="570"/>
          <w:tblHeader/>
        </w:trPr>
        <w:tc>
          <w:tcPr>
            <w:tcW w:w="746" w:type="dxa"/>
            <w:vMerge w:val="restart"/>
            <w:shd w:val="clear" w:color="auto" w:fill="auto"/>
            <w:vAlign w:val="center"/>
            <w:hideMark/>
          </w:tcPr>
          <w:p w:rsidR="00FB1E07" w:rsidRPr="00130043" w:rsidRDefault="00FB1E07" w:rsidP="00130043">
            <w:pPr>
              <w:spacing w:before="120" w:after="120" w:line="240" w:lineRule="auto"/>
              <w:jc w:val="center"/>
              <w:rPr>
                <w:rFonts w:ascii="Times New Roman" w:hAnsi="Times New Roman" w:cs="Times New Roman"/>
                <w:b/>
                <w:bCs/>
                <w:color w:val="000000"/>
                <w:sz w:val="28"/>
                <w:szCs w:val="28"/>
                <w:highlight w:val="white"/>
              </w:rPr>
            </w:pPr>
            <w:r w:rsidRPr="00130043">
              <w:rPr>
                <w:rFonts w:ascii="Times New Roman" w:hAnsi="Times New Roman" w:cs="Times New Roman"/>
                <w:b/>
                <w:bCs/>
                <w:color w:val="000000"/>
                <w:sz w:val="28"/>
                <w:szCs w:val="28"/>
                <w:highlight w:val="white"/>
              </w:rPr>
              <w:t>STT</w:t>
            </w:r>
          </w:p>
        </w:tc>
        <w:tc>
          <w:tcPr>
            <w:tcW w:w="2940" w:type="dxa"/>
            <w:vMerge w:val="restart"/>
            <w:shd w:val="clear" w:color="auto" w:fill="auto"/>
            <w:vAlign w:val="center"/>
            <w:hideMark/>
          </w:tcPr>
          <w:p w:rsidR="00FB1E07" w:rsidRPr="00130043" w:rsidRDefault="00FB1E07" w:rsidP="00130043">
            <w:pPr>
              <w:spacing w:before="120" w:after="120" w:line="240" w:lineRule="auto"/>
              <w:jc w:val="center"/>
              <w:rPr>
                <w:rFonts w:ascii="Times New Roman" w:hAnsi="Times New Roman" w:cs="Times New Roman"/>
                <w:b/>
                <w:bCs/>
                <w:color w:val="000000"/>
                <w:sz w:val="28"/>
                <w:szCs w:val="28"/>
                <w:highlight w:val="white"/>
              </w:rPr>
            </w:pPr>
            <w:r w:rsidRPr="00130043">
              <w:rPr>
                <w:rFonts w:ascii="Times New Roman" w:hAnsi="Times New Roman" w:cs="Times New Roman"/>
                <w:b/>
                <w:bCs/>
                <w:color w:val="000000"/>
                <w:sz w:val="28"/>
                <w:szCs w:val="28"/>
                <w:highlight w:val="white"/>
              </w:rPr>
              <w:t>Tên thiết bị</w:t>
            </w:r>
          </w:p>
        </w:tc>
        <w:tc>
          <w:tcPr>
            <w:tcW w:w="4149" w:type="dxa"/>
            <w:vMerge w:val="restart"/>
            <w:shd w:val="clear" w:color="auto" w:fill="auto"/>
            <w:vAlign w:val="center"/>
            <w:hideMark/>
          </w:tcPr>
          <w:p w:rsidR="00FB1E07" w:rsidRPr="00130043" w:rsidRDefault="00FB1E07" w:rsidP="00130043">
            <w:pPr>
              <w:spacing w:before="120" w:after="120" w:line="240" w:lineRule="auto"/>
              <w:jc w:val="center"/>
              <w:rPr>
                <w:rFonts w:ascii="Times New Roman" w:hAnsi="Times New Roman" w:cs="Times New Roman"/>
                <w:b/>
                <w:bCs/>
                <w:color w:val="000000"/>
                <w:sz w:val="28"/>
                <w:szCs w:val="28"/>
                <w:highlight w:val="white"/>
              </w:rPr>
            </w:pPr>
            <w:r w:rsidRPr="00130043">
              <w:rPr>
                <w:rFonts w:ascii="Times New Roman" w:hAnsi="Times New Roman" w:cs="Times New Roman"/>
                <w:b/>
                <w:bCs/>
                <w:color w:val="000000"/>
                <w:sz w:val="28"/>
                <w:szCs w:val="28"/>
                <w:highlight w:val="white"/>
              </w:rPr>
              <w:t>Thông số kỹ thuật cơ bản</w:t>
            </w:r>
          </w:p>
        </w:tc>
        <w:tc>
          <w:tcPr>
            <w:tcW w:w="1559" w:type="dxa"/>
            <w:vMerge w:val="restart"/>
            <w:shd w:val="clear" w:color="auto" w:fill="auto"/>
            <w:vAlign w:val="center"/>
            <w:hideMark/>
          </w:tcPr>
          <w:p w:rsidR="00FB1E07" w:rsidRPr="00130043" w:rsidRDefault="00FB1E07" w:rsidP="00130043">
            <w:pPr>
              <w:spacing w:before="120" w:after="120" w:line="240" w:lineRule="auto"/>
              <w:jc w:val="center"/>
              <w:rPr>
                <w:rFonts w:ascii="Times New Roman" w:hAnsi="Times New Roman" w:cs="Times New Roman"/>
                <w:b/>
                <w:bCs/>
                <w:color w:val="000000"/>
                <w:sz w:val="28"/>
                <w:szCs w:val="28"/>
                <w:highlight w:val="white"/>
              </w:rPr>
            </w:pPr>
            <w:r w:rsidRPr="00130043">
              <w:rPr>
                <w:rFonts w:ascii="Times New Roman" w:hAnsi="Times New Roman" w:cs="Times New Roman"/>
                <w:b/>
                <w:bCs/>
                <w:color w:val="000000"/>
                <w:sz w:val="28"/>
                <w:szCs w:val="28"/>
                <w:highlight w:val="white"/>
              </w:rPr>
              <w:t xml:space="preserve">Định mức thiết bị </w:t>
            </w:r>
          </w:p>
          <w:p w:rsidR="00FB1E07" w:rsidRPr="00130043" w:rsidRDefault="00FB1E07" w:rsidP="00130043">
            <w:pPr>
              <w:spacing w:before="120" w:after="120" w:line="240" w:lineRule="auto"/>
              <w:jc w:val="center"/>
              <w:rPr>
                <w:rFonts w:ascii="Times New Roman" w:hAnsi="Times New Roman" w:cs="Times New Roman"/>
                <w:b/>
                <w:bCs/>
                <w:color w:val="000000"/>
                <w:sz w:val="28"/>
                <w:szCs w:val="28"/>
                <w:highlight w:val="white"/>
              </w:rPr>
            </w:pPr>
            <w:r w:rsidRPr="00130043">
              <w:rPr>
                <w:rFonts w:ascii="Times New Roman" w:hAnsi="Times New Roman" w:cs="Times New Roman"/>
                <w:b/>
                <w:bCs/>
                <w:color w:val="000000"/>
                <w:sz w:val="28"/>
                <w:szCs w:val="28"/>
                <w:highlight w:val="white"/>
              </w:rPr>
              <w:t>( giờ)</w:t>
            </w:r>
          </w:p>
        </w:tc>
      </w:tr>
      <w:tr w:rsidR="00FB1E07" w:rsidRPr="00130043" w:rsidTr="00703A66">
        <w:trPr>
          <w:trHeight w:val="591"/>
          <w:tblHeader/>
        </w:trPr>
        <w:tc>
          <w:tcPr>
            <w:tcW w:w="746" w:type="dxa"/>
            <w:vMerge/>
            <w:vAlign w:val="center"/>
            <w:hideMark/>
          </w:tcPr>
          <w:p w:rsidR="00FB1E07" w:rsidRPr="00130043" w:rsidRDefault="00FB1E07" w:rsidP="00130043">
            <w:pPr>
              <w:spacing w:before="120" w:after="120" w:line="240" w:lineRule="auto"/>
              <w:rPr>
                <w:rFonts w:ascii="Times New Roman" w:hAnsi="Times New Roman" w:cs="Times New Roman"/>
                <w:b/>
                <w:bCs/>
                <w:color w:val="000000"/>
                <w:sz w:val="28"/>
                <w:szCs w:val="28"/>
                <w:highlight w:val="white"/>
              </w:rPr>
            </w:pPr>
          </w:p>
        </w:tc>
        <w:tc>
          <w:tcPr>
            <w:tcW w:w="2940" w:type="dxa"/>
            <w:vMerge/>
            <w:vAlign w:val="center"/>
            <w:hideMark/>
          </w:tcPr>
          <w:p w:rsidR="00FB1E07" w:rsidRPr="00130043" w:rsidRDefault="00FB1E07" w:rsidP="00130043">
            <w:pPr>
              <w:spacing w:before="120" w:after="120" w:line="240" w:lineRule="auto"/>
              <w:rPr>
                <w:rFonts w:ascii="Times New Roman" w:hAnsi="Times New Roman" w:cs="Times New Roman"/>
                <w:b/>
                <w:bCs/>
                <w:color w:val="000000"/>
                <w:sz w:val="28"/>
                <w:szCs w:val="28"/>
                <w:highlight w:val="white"/>
              </w:rPr>
            </w:pPr>
          </w:p>
        </w:tc>
        <w:tc>
          <w:tcPr>
            <w:tcW w:w="4149" w:type="dxa"/>
            <w:vMerge/>
            <w:vAlign w:val="center"/>
            <w:hideMark/>
          </w:tcPr>
          <w:p w:rsidR="00FB1E07" w:rsidRPr="00130043" w:rsidRDefault="00FB1E07" w:rsidP="00130043">
            <w:pPr>
              <w:spacing w:before="120" w:after="120" w:line="240" w:lineRule="auto"/>
              <w:rPr>
                <w:rFonts w:ascii="Times New Roman" w:hAnsi="Times New Roman" w:cs="Times New Roman"/>
                <w:b/>
                <w:bCs/>
                <w:color w:val="000000"/>
                <w:sz w:val="28"/>
                <w:szCs w:val="28"/>
                <w:highlight w:val="white"/>
              </w:rPr>
            </w:pPr>
          </w:p>
        </w:tc>
        <w:tc>
          <w:tcPr>
            <w:tcW w:w="1559" w:type="dxa"/>
            <w:vMerge/>
            <w:vAlign w:val="center"/>
            <w:hideMark/>
          </w:tcPr>
          <w:p w:rsidR="00FB1E07" w:rsidRPr="00130043" w:rsidRDefault="00FB1E07" w:rsidP="00130043">
            <w:pPr>
              <w:spacing w:before="120" w:after="120" w:line="240" w:lineRule="auto"/>
              <w:rPr>
                <w:rFonts w:ascii="Times New Roman" w:hAnsi="Times New Roman" w:cs="Times New Roman"/>
                <w:b/>
                <w:bCs/>
                <w:color w:val="000000"/>
                <w:sz w:val="28"/>
                <w:szCs w:val="28"/>
                <w:highlight w:val="white"/>
              </w:rPr>
            </w:pPr>
          </w:p>
        </w:tc>
      </w:tr>
      <w:tr w:rsidR="00FB1E07" w:rsidRPr="00130043" w:rsidTr="00501150">
        <w:trPr>
          <w:trHeight w:val="429"/>
        </w:trPr>
        <w:tc>
          <w:tcPr>
            <w:tcW w:w="746" w:type="dxa"/>
            <w:shd w:val="clear" w:color="auto" w:fill="auto"/>
            <w:noWrap/>
            <w:vAlign w:val="bottom"/>
            <w:hideMark/>
          </w:tcPr>
          <w:p w:rsidR="00FB1E07" w:rsidRPr="00130043" w:rsidRDefault="00FB1E07" w:rsidP="00130043">
            <w:pPr>
              <w:spacing w:before="120" w:after="120" w:line="240" w:lineRule="auto"/>
              <w:jc w:val="center"/>
              <w:rPr>
                <w:rFonts w:ascii="Times New Roman" w:hAnsi="Times New Roman" w:cs="Times New Roman"/>
                <w:b/>
                <w:bCs/>
                <w:color w:val="000000"/>
                <w:sz w:val="28"/>
                <w:szCs w:val="28"/>
                <w:highlight w:val="white"/>
              </w:rPr>
            </w:pPr>
            <w:r w:rsidRPr="00130043">
              <w:rPr>
                <w:rFonts w:ascii="Times New Roman" w:hAnsi="Times New Roman" w:cs="Times New Roman"/>
                <w:b/>
                <w:bCs/>
                <w:color w:val="000000"/>
                <w:sz w:val="28"/>
                <w:szCs w:val="28"/>
                <w:highlight w:val="white"/>
              </w:rPr>
              <w:t>A</w:t>
            </w:r>
          </w:p>
        </w:tc>
        <w:tc>
          <w:tcPr>
            <w:tcW w:w="8648" w:type="dxa"/>
            <w:gridSpan w:val="3"/>
            <w:shd w:val="clear" w:color="auto" w:fill="auto"/>
            <w:noWrap/>
            <w:vAlign w:val="bottom"/>
            <w:hideMark/>
          </w:tcPr>
          <w:p w:rsidR="00FB1E07" w:rsidRPr="00130043" w:rsidRDefault="00501150" w:rsidP="00130043">
            <w:pPr>
              <w:spacing w:before="120" w:after="120" w:line="240" w:lineRule="auto"/>
              <w:rPr>
                <w:rFonts w:ascii="Times New Roman" w:hAnsi="Times New Roman" w:cs="Times New Roman"/>
                <w:b/>
                <w:bCs/>
                <w:color w:val="000000"/>
                <w:sz w:val="28"/>
                <w:szCs w:val="28"/>
                <w:highlight w:val="white"/>
              </w:rPr>
            </w:pPr>
            <w:r w:rsidRPr="00130043">
              <w:rPr>
                <w:rFonts w:ascii="Times New Roman" w:hAnsi="Times New Roman" w:cs="Times New Roman"/>
                <w:b/>
                <w:bCs/>
                <w:color w:val="000000"/>
                <w:sz w:val="28"/>
                <w:szCs w:val="28"/>
                <w:highlight w:val="white"/>
              </w:rPr>
              <w:t>THIẾT BỊ DẠY LÝ THUYẾT</w:t>
            </w:r>
          </w:p>
        </w:tc>
      </w:tr>
      <w:tr w:rsidR="00544D65" w:rsidRPr="00130043" w:rsidTr="00703A66">
        <w:trPr>
          <w:trHeight w:val="1008"/>
        </w:trPr>
        <w:tc>
          <w:tcPr>
            <w:tcW w:w="746" w:type="dxa"/>
            <w:shd w:val="clear" w:color="auto" w:fill="auto"/>
            <w:vAlign w:val="center"/>
            <w:hideMark/>
          </w:tcPr>
          <w:p w:rsidR="00544D65" w:rsidRPr="00130043" w:rsidRDefault="00544D65"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w:t>
            </w:r>
          </w:p>
        </w:tc>
        <w:tc>
          <w:tcPr>
            <w:tcW w:w="2940" w:type="dxa"/>
            <w:shd w:val="clear" w:color="auto" w:fill="auto"/>
            <w:vAlign w:val="center"/>
            <w:hideMark/>
          </w:tcPr>
          <w:p w:rsidR="00544D65" w:rsidRPr="00130043" w:rsidRDefault="00544D65"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Máy vi tính</w:t>
            </w:r>
          </w:p>
        </w:tc>
        <w:tc>
          <w:tcPr>
            <w:tcW w:w="4149" w:type="dxa"/>
            <w:shd w:val="clear" w:color="auto" w:fill="auto"/>
            <w:vAlign w:val="center"/>
            <w:hideMark/>
          </w:tcPr>
          <w:p w:rsidR="00544D65" w:rsidRPr="00130043" w:rsidRDefault="00544D65"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Loại có thông số kỹ thuật thông dụng trên thị trường tại thời điểm mua sắm</w:t>
            </w:r>
          </w:p>
        </w:tc>
        <w:tc>
          <w:tcPr>
            <w:tcW w:w="1559" w:type="dxa"/>
            <w:shd w:val="clear" w:color="auto" w:fill="auto"/>
            <w:vAlign w:val="center"/>
            <w:hideMark/>
          </w:tcPr>
          <w:p w:rsidR="00544D65" w:rsidRPr="00130043" w:rsidRDefault="001263E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14,26</w:t>
            </w:r>
          </w:p>
        </w:tc>
      </w:tr>
      <w:tr w:rsidR="00544D65" w:rsidRPr="00130043" w:rsidTr="00703A66">
        <w:trPr>
          <w:trHeight w:val="1176"/>
        </w:trPr>
        <w:tc>
          <w:tcPr>
            <w:tcW w:w="746" w:type="dxa"/>
            <w:shd w:val="clear" w:color="auto" w:fill="auto"/>
            <w:vAlign w:val="center"/>
            <w:hideMark/>
          </w:tcPr>
          <w:p w:rsidR="00544D65" w:rsidRPr="00130043" w:rsidRDefault="00544D65"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w:t>
            </w:r>
          </w:p>
        </w:tc>
        <w:tc>
          <w:tcPr>
            <w:tcW w:w="2940" w:type="dxa"/>
            <w:shd w:val="clear" w:color="auto" w:fill="auto"/>
            <w:vAlign w:val="center"/>
            <w:hideMark/>
          </w:tcPr>
          <w:p w:rsidR="00544D65" w:rsidRPr="00130043" w:rsidRDefault="00544D65"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Máy chiếu (Projector)</w:t>
            </w:r>
          </w:p>
        </w:tc>
        <w:tc>
          <w:tcPr>
            <w:tcW w:w="4149" w:type="dxa"/>
            <w:shd w:val="clear" w:color="auto" w:fill="auto"/>
            <w:vAlign w:val="center"/>
            <w:hideMark/>
          </w:tcPr>
          <w:p w:rsidR="00544D65" w:rsidRPr="00130043" w:rsidRDefault="00544D65" w:rsidP="00703A66">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Cường độ sáng ≥ 2500 A</w:t>
            </w:r>
            <w:r w:rsidR="00703A66">
              <w:rPr>
                <w:rFonts w:ascii="Times New Roman" w:hAnsi="Times New Roman" w:cs="Times New Roman"/>
                <w:color w:val="000000"/>
                <w:sz w:val="28"/>
                <w:szCs w:val="28"/>
              </w:rPr>
              <w:t>NSI L</w:t>
            </w:r>
            <w:r w:rsidRPr="00130043">
              <w:rPr>
                <w:rFonts w:ascii="Times New Roman" w:hAnsi="Times New Roman" w:cs="Times New Roman"/>
                <w:color w:val="000000"/>
                <w:sz w:val="28"/>
                <w:szCs w:val="28"/>
              </w:rPr>
              <w:t>umens</w:t>
            </w:r>
            <w:r w:rsidRPr="00130043">
              <w:rPr>
                <w:rFonts w:ascii="Times New Roman" w:hAnsi="Times New Roman" w:cs="Times New Roman"/>
                <w:color w:val="000000"/>
                <w:sz w:val="28"/>
                <w:szCs w:val="28"/>
              </w:rPr>
              <w:br/>
              <w:t>- Màn chiếu tối thiểu: 1800mm x 1800mm</w:t>
            </w:r>
          </w:p>
        </w:tc>
        <w:tc>
          <w:tcPr>
            <w:tcW w:w="1559" w:type="dxa"/>
            <w:shd w:val="clear" w:color="auto" w:fill="auto"/>
            <w:vAlign w:val="center"/>
            <w:hideMark/>
          </w:tcPr>
          <w:p w:rsidR="00544D65" w:rsidRPr="00130043" w:rsidRDefault="001263E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14,26</w:t>
            </w:r>
          </w:p>
        </w:tc>
      </w:tr>
      <w:tr w:rsidR="00544D65" w:rsidRPr="00130043" w:rsidTr="00703A66">
        <w:trPr>
          <w:trHeight w:val="326"/>
        </w:trPr>
        <w:tc>
          <w:tcPr>
            <w:tcW w:w="746" w:type="dxa"/>
            <w:shd w:val="clear" w:color="auto" w:fill="auto"/>
            <w:vAlign w:val="center"/>
            <w:hideMark/>
          </w:tcPr>
          <w:p w:rsidR="00544D65" w:rsidRPr="00130043" w:rsidRDefault="00544D65"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w:t>
            </w:r>
          </w:p>
        </w:tc>
        <w:tc>
          <w:tcPr>
            <w:tcW w:w="2940" w:type="dxa"/>
            <w:shd w:val="clear" w:color="auto" w:fill="auto"/>
            <w:vAlign w:val="center"/>
            <w:hideMark/>
          </w:tcPr>
          <w:p w:rsidR="00544D65" w:rsidRPr="00130043" w:rsidRDefault="00544D65"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Hệ thống bảng biểu về an toàn lao động</w:t>
            </w:r>
          </w:p>
        </w:tc>
        <w:tc>
          <w:tcPr>
            <w:tcW w:w="4149" w:type="dxa"/>
            <w:shd w:val="clear" w:color="auto" w:fill="auto"/>
            <w:vAlign w:val="center"/>
            <w:hideMark/>
          </w:tcPr>
          <w:p w:rsidR="00544D65" w:rsidRPr="00130043" w:rsidRDefault="00544D65"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Khổ Ao,  in màu</w:t>
            </w:r>
          </w:p>
        </w:tc>
        <w:tc>
          <w:tcPr>
            <w:tcW w:w="1559" w:type="dxa"/>
            <w:shd w:val="clear" w:color="auto" w:fill="auto"/>
            <w:vAlign w:val="center"/>
            <w:hideMark/>
          </w:tcPr>
          <w:p w:rsidR="00544D65" w:rsidRPr="00130043" w:rsidRDefault="00544D65"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0</w:t>
            </w:r>
            <w:r w:rsidR="00130043">
              <w:rPr>
                <w:rFonts w:ascii="Times New Roman" w:hAnsi="Times New Roman" w:cs="Times New Roman"/>
                <w:color w:val="000000"/>
                <w:sz w:val="28"/>
                <w:szCs w:val="28"/>
              </w:rPr>
              <w:t>,</w:t>
            </w:r>
            <w:r w:rsidRPr="00130043">
              <w:rPr>
                <w:rFonts w:ascii="Times New Roman" w:hAnsi="Times New Roman" w:cs="Times New Roman"/>
                <w:color w:val="000000"/>
                <w:sz w:val="28"/>
                <w:szCs w:val="28"/>
              </w:rPr>
              <w:t>14</w:t>
            </w:r>
          </w:p>
        </w:tc>
      </w:tr>
      <w:tr w:rsidR="00FB1E07" w:rsidRPr="00130043" w:rsidTr="00501150">
        <w:trPr>
          <w:trHeight w:val="336"/>
        </w:trPr>
        <w:tc>
          <w:tcPr>
            <w:tcW w:w="746" w:type="dxa"/>
            <w:shd w:val="clear" w:color="auto" w:fill="auto"/>
            <w:noWrap/>
            <w:vAlign w:val="bottom"/>
            <w:hideMark/>
          </w:tcPr>
          <w:p w:rsidR="00FB1E07" w:rsidRPr="00130043" w:rsidRDefault="00FB1E07" w:rsidP="00130043">
            <w:pPr>
              <w:spacing w:before="120" w:after="120" w:line="240" w:lineRule="auto"/>
              <w:jc w:val="center"/>
              <w:rPr>
                <w:rFonts w:ascii="Times New Roman" w:hAnsi="Times New Roman" w:cs="Times New Roman"/>
                <w:b/>
                <w:bCs/>
                <w:color w:val="000000"/>
                <w:sz w:val="28"/>
                <w:szCs w:val="28"/>
                <w:highlight w:val="white"/>
              </w:rPr>
            </w:pPr>
            <w:r w:rsidRPr="00130043">
              <w:rPr>
                <w:rFonts w:ascii="Times New Roman" w:hAnsi="Times New Roman" w:cs="Times New Roman"/>
                <w:b/>
                <w:bCs/>
                <w:color w:val="000000"/>
                <w:sz w:val="28"/>
                <w:szCs w:val="28"/>
                <w:highlight w:val="white"/>
              </w:rPr>
              <w:t>B</w:t>
            </w:r>
          </w:p>
        </w:tc>
        <w:tc>
          <w:tcPr>
            <w:tcW w:w="8648" w:type="dxa"/>
            <w:gridSpan w:val="3"/>
            <w:shd w:val="clear" w:color="auto" w:fill="auto"/>
            <w:noWrap/>
            <w:vAlign w:val="bottom"/>
            <w:hideMark/>
          </w:tcPr>
          <w:p w:rsidR="00FB1E07" w:rsidRPr="00130043" w:rsidRDefault="00501150" w:rsidP="00130043">
            <w:pPr>
              <w:spacing w:before="120" w:after="120" w:line="240" w:lineRule="auto"/>
              <w:rPr>
                <w:rFonts w:ascii="Times New Roman" w:hAnsi="Times New Roman" w:cs="Times New Roman"/>
                <w:b/>
                <w:bCs/>
                <w:color w:val="000000"/>
                <w:sz w:val="28"/>
                <w:szCs w:val="28"/>
                <w:highlight w:val="white"/>
              </w:rPr>
            </w:pPr>
            <w:r w:rsidRPr="00130043">
              <w:rPr>
                <w:rFonts w:ascii="Times New Roman" w:hAnsi="Times New Roman" w:cs="Times New Roman"/>
                <w:b/>
                <w:bCs/>
                <w:color w:val="000000"/>
                <w:sz w:val="28"/>
                <w:szCs w:val="28"/>
                <w:highlight w:val="white"/>
              </w:rPr>
              <w:t>THIẾT BỊ DẠY THỰC HÀNH</w:t>
            </w:r>
          </w:p>
        </w:tc>
      </w:tr>
      <w:tr w:rsidR="00544D65" w:rsidRPr="00130043" w:rsidTr="00703A66">
        <w:trPr>
          <w:trHeight w:val="336"/>
        </w:trPr>
        <w:tc>
          <w:tcPr>
            <w:tcW w:w="746" w:type="dxa"/>
            <w:shd w:val="clear" w:color="auto" w:fill="auto"/>
            <w:vAlign w:val="center"/>
          </w:tcPr>
          <w:p w:rsidR="00544D65" w:rsidRPr="00130043" w:rsidRDefault="00130043" w:rsidP="00130043">
            <w:pPr>
              <w:spacing w:before="120" w:after="12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2940" w:type="dxa"/>
            <w:shd w:val="clear" w:color="auto" w:fill="auto"/>
            <w:vAlign w:val="center"/>
            <w:hideMark/>
          </w:tcPr>
          <w:p w:rsidR="00544D65" w:rsidRPr="00130043" w:rsidRDefault="00544D65"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Bàn để chi tiết</w:t>
            </w:r>
          </w:p>
        </w:tc>
        <w:tc>
          <w:tcPr>
            <w:tcW w:w="4149" w:type="dxa"/>
            <w:shd w:val="clear" w:color="auto" w:fill="auto"/>
            <w:vAlign w:val="center"/>
            <w:hideMark/>
          </w:tcPr>
          <w:p w:rsidR="00544D65" w:rsidRPr="00130043" w:rsidRDefault="00544D65"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Kích thước bàn 800 mm x 1500 mm</w:t>
            </w:r>
          </w:p>
        </w:tc>
        <w:tc>
          <w:tcPr>
            <w:tcW w:w="1559" w:type="dxa"/>
            <w:shd w:val="clear" w:color="auto" w:fill="auto"/>
            <w:vAlign w:val="center"/>
            <w:hideMark/>
          </w:tcPr>
          <w:p w:rsidR="00544D65" w:rsidRPr="00130043" w:rsidRDefault="00544D65"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189</w:t>
            </w:r>
            <w:r w:rsidR="00130043">
              <w:rPr>
                <w:rFonts w:ascii="Times New Roman" w:hAnsi="Times New Roman" w:cs="Times New Roman"/>
                <w:color w:val="000000"/>
                <w:sz w:val="28"/>
                <w:szCs w:val="28"/>
              </w:rPr>
              <w:t>,</w:t>
            </w:r>
            <w:r w:rsidRPr="00130043">
              <w:rPr>
                <w:rFonts w:ascii="Times New Roman" w:hAnsi="Times New Roman" w:cs="Times New Roman"/>
                <w:color w:val="000000"/>
                <w:sz w:val="28"/>
                <w:szCs w:val="28"/>
              </w:rPr>
              <w:t>20</w:t>
            </w:r>
          </w:p>
        </w:tc>
      </w:tr>
      <w:tr w:rsidR="00544D65" w:rsidRPr="00130043" w:rsidTr="00703A66">
        <w:trPr>
          <w:trHeight w:val="672"/>
        </w:trPr>
        <w:tc>
          <w:tcPr>
            <w:tcW w:w="746" w:type="dxa"/>
            <w:shd w:val="clear" w:color="auto" w:fill="auto"/>
            <w:vAlign w:val="center"/>
          </w:tcPr>
          <w:p w:rsidR="00544D65" w:rsidRPr="00130043" w:rsidRDefault="00130043" w:rsidP="00130043">
            <w:pPr>
              <w:spacing w:before="120" w:after="12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2</w:t>
            </w:r>
          </w:p>
        </w:tc>
        <w:tc>
          <w:tcPr>
            <w:tcW w:w="2940" w:type="dxa"/>
            <w:shd w:val="clear" w:color="auto" w:fill="auto"/>
            <w:vAlign w:val="center"/>
            <w:hideMark/>
          </w:tcPr>
          <w:p w:rsidR="00544D65" w:rsidRPr="00130043" w:rsidRDefault="00544D65"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Bàn gá kiểm chống tâm</w:t>
            </w:r>
          </w:p>
        </w:tc>
        <w:tc>
          <w:tcPr>
            <w:tcW w:w="4149" w:type="dxa"/>
            <w:shd w:val="clear" w:color="auto" w:fill="auto"/>
            <w:vAlign w:val="center"/>
            <w:hideMark/>
          </w:tcPr>
          <w:p w:rsidR="00544D65" w:rsidRPr="00130043" w:rsidRDefault="00544D65"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Chiều cao mũi chống tâm </w:t>
            </w:r>
            <w:r w:rsidR="00130043">
              <w:rPr>
                <w:rFonts w:ascii="Times New Roman" w:hAnsi="Times New Roman" w:cs="Times New Roman"/>
                <w:color w:val="000000"/>
                <w:sz w:val="28"/>
                <w:szCs w:val="28"/>
              </w:rPr>
              <w:t>≥</w:t>
            </w:r>
            <w:r w:rsidRPr="00130043">
              <w:rPr>
                <w:rFonts w:ascii="Times New Roman" w:hAnsi="Times New Roman" w:cs="Times New Roman"/>
                <w:color w:val="000000"/>
                <w:sz w:val="28"/>
                <w:szCs w:val="28"/>
              </w:rPr>
              <w:t xml:space="preserve"> 1500 mm</w:t>
            </w:r>
          </w:p>
        </w:tc>
        <w:tc>
          <w:tcPr>
            <w:tcW w:w="1559" w:type="dxa"/>
            <w:shd w:val="clear" w:color="auto" w:fill="auto"/>
            <w:vAlign w:val="center"/>
            <w:hideMark/>
          </w:tcPr>
          <w:p w:rsidR="00544D65" w:rsidRPr="00130043" w:rsidRDefault="00544D65"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13</w:t>
            </w:r>
            <w:r w:rsidR="00130043">
              <w:rPr>
                <w:rFonts w:ascii="Times New Roman" w:hAnsi="Times New Roman" w:cs="Times New Roman"/>
                <w:color w:val="000000"/>
                <w:sz w:val="28"/>
                <w:szCs w:val="28"/>
              </w:rPr>
              <w:t>,</w:t>
            </w:r>
            <w:r w:rsidRPr="00130043">
              <w:rPr>
                <w:rFonts w:ascii="Times New Roman" w:hAnsi="Times New Roman" w:cs="Times New Roman"/>
                <w:color w:val="000000"/>
                <w:sz w:val="28"/>
                <w:szCs w:val="28"/>
              </w:rPr>
              <w:t>60</w:t>
            </w:r>
          </w:p>
        </w:tc>
      </w:tr>
      <w:tr w:rsidR="00544D65" w:rsidRPr="00130043" w:rsidTr="00703A66">
        <w:trPr>
          <w:trHeight w:val="330"/>
        </w:trPr>
        <w:tc>
          <w:tcPr>
            <w:tcW w:w="746" w:type="dxa"/>
            <w:shd w:val="clear" w:color="auto" w:fill="auto"/>
            <w:vAlign w:val="center"/>
          </w:tcPr>
          <w:p w:rsidR="00544D65" w:rsidRPr="00130043" w:rsidRDefault="00130043" w:rsidP="00130043">
            <w:pPr>
              <w:spacing w:before="120" w:after="12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p>
        </w:tc>
        <w:tc>
          <w:tcPr>
            <w:tcW w:w="2940" w:type="dxa"/>
            <w:shd w:val="clear" w:color="auto" w:fill="auto"/>
            <w:vAlign w:val="center"/>
            <w:hideMark/>
          </w:tcPr>
          <w:p w:rsidR="00544D65" w:rsidRPr="00130043" w:rsidRDefault="00544D65"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Bàn gá tháo, lắp</w:t>
            </w:r>
          </w:p>
        </w:tc>
        <w:tc>
          <w:tcPr>
            <w:tcW w:w="4149" w:type="dxa"/>
            <w:shd w:val="clear" w:color="auto" w:fill="auto"/>
            <w:vAlign w:val="center"/>
            <w:hideMark/>
          </w:tcPr>
          <w:p w:rsidR="00544D65" w:rsidRPr="00130043" w:rsidRDefault="00544D65"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Có kích thước phù hợp, xoay được các góc độ cần thiết và di chuyển trong xưởng dễ dàng</w:t>
            </w:r>
          </w:p>
        </w:tc>
        <w:tc>
          <w:tcPr>
            <w:tcW w:w="1559" w:type="dxa"/>
            <w:shd w:val="clear" w:color="auto" w:fill="auto"/>
            <w:vAlign w:val="center"/>
            <w:hideMark/>
          </w:tcPr>
          <w:p w:rsidR="00544D65" w:rsidRPr="00130043" w:rsidRDefault="00544D65"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61</w:t>
            </w:r>
            <w:r w:rsidR="00130043">
              <w:rPr>
                <w:rFonts w:ascii="Times New Roman" w:hAnsi="Times New Roman" w:cs="Times New Roman"/>
                <w:color w:val="000000"/>
                <w:sz w:val="28"/>
                <w:szCs w:val="28"/>
              </w:rPr>
              <w:t>,</w:t>
            </w:r>
            <w:r w:rsidRPr="00130043">
              <w:rPr>
                <w:rFonts w:ascii="Times New Roman" w:hAnsi="Times New Roman" w:cs="Times New Roman"/>
                <w:color w:val="000000"/>
                <w:sz w:val="28"/>
                <w:szCs w:val="28"/>
              </w:rPr>
              <w:t>80</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4</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Bàn máp</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Kích thước ≤ (600 x 500)mm</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118</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40</w:t>
            </w:r>
          </w:p>
        </w:tc>
      </w:tr>
      <w:tr w:rsidR="00130043" w:rsidRPr="00130043" w:rsidTr="00703A66">
        <w:trPr>
          <w:trHeight w:val="336"/>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5</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Bàn nguội</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 Có 10 vị trí làm việc  </w:t>
            </w:r>
            <w:r w:rsidRPr="00130043">
              <w:rPr>
                <w:rFonts w:ascii="Times New Roman" w:hAnsi="Times New Roman" w:cs="Times New Roman"/>
                <w:color w:val="000000"/>
                <w:sz w:val="28"/>
                <w:szCs w:val="28"/>
              </w:rPr>
              <w:br/>
              <w:t xml:space="preserve">- Mỗi vị trí làm việc lắp 1 ê tô nguội có độ mở </w:t>
            </w:r>
            <w:r>
              <w:rPr>
                <w:rFonts w:ascii="Times New Roman" w:hAnsi="Times New Roman" w:cs="Times New Roman"/>
                <w:color w:val="000000"/>
                <w:sz w:val="28"/>
                <w:szCs w:val="28"/>
              </w:rPr>
              <w:t xml:space="preserve">≤ </w:t>
            </w:r>
            <w:r w:rsidRPr="00130043">
              <w:rPr>
                <w:rFonts w:ascii="Times New Roman" w:hAnsi="Times New Roman" w:cs="Times New Roman"/>
                <w:color w:val="000000"/>
                <w:sz w:val="28"/>
                <w:szCs w:val="28"/>
              </w:rPr>
              <w:t xml:space="preserve"> 140 mm</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66</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80</w:t>
            </w:r>
          </w:p>
        </w:tc>
      </w:tr>
      <w:tr w:rsidR="00130043" w:rsidRPr="00130043" w:rsidTr="00703A66">
        <w:trPr>
          <w:trHeight w:val="336"/>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6</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Bàn thực hành lắp ráp điện</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Có 10 vị trí làm việc</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4</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672"/>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7</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Bảng di động</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Hai mặt (1 mặt phooc, 1 mặt nỉ); Kích thước ≤ Ao</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113</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10</w:t>
            </w:r>
          </w:p>
        </w:tc>
      </w:tr>
      <w:tr w:rsidR="00130043" w:rsidRPr="00130043" w:rsidTr="00703A66">
        <w:trPr>
          <w:trHeight w:val="1008"/>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8</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Bảng vẽ kỹ thuật</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 Loại thông dụng trên thị trường          </w:t>
            </w:r>
            <w:r w:rsidRPr="00130043">
              <w:rPr>
                <w:rFonts w:ascii="Times New Roman" w:hAnsi="Times New Roman" w:cs="Times New Roman"/>
                <w:color w:val="000000"/>
                <w:sz w:val="28"/>
                <w:szCs w:val="28"/>
              </w:rPr>
              <w:br/>
              <w:t>- Kích thước 420 x 297 mm</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35</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9</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Bể tạo cháy</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Bể thép. Kích thước 1m× 1m× 0,5m</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336"/>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10</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Bộ bàn gá chống  tâm</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Chiều cao mũi chống tâm: 120mm÷150mm</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80</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11</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Bộ các loại mối ghép cơ khí</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Cơ cấu thể hiện rõ cấu tạo, đặc tính lắp ghép, có kích thước phù hợp </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80</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12</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Bộ chi tiết cơ khí điển hình</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Các chi tiết được chế tạo theo tiêu chuẩn, kích thước nhỏ gọn</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80</w:t>
            </w:r>
          </w:p>
        </w:tc>
      </w:tr>
      <w:tr w:rsidR="00130043" w:rsidRPr="00130043" w:rsidTr="00703A66">
        <w:trPr>
          <w:trHeight w:val="336"/>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13</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Bộ đồ gá, dụng cụ dùng cho máy hàn điện hồ quang</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Đầy đủ chủng loại. Kích thước phù hợp với máy</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30</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25</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14</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Bộ đồ gá, dụng cụ dùng cho máy khoan đứng</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Đầy đủ chủng loại. Kích thước phù hợp với máy</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37</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30</w:t>
            </w:r>
          </w:p>
        </w:tc>
      </w:tr>
      <w:tr w:rsidR="00130043" w:rsidRPr="00130043" w:rsidTr="00703A66">
        <w:trPr>
          <w:trHeight w:val="336"/>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lastRenderedPageBreak/>
              <w:t>15</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Bộ dụng cụ cân bằng</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Bao gồm giá cân bằng; trục gá và các phiến điều chỉnh</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80</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16</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Bộ dụng cụ cứu thương</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Theo tiêu chuẩn Việt Nam về y tế</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1008"/>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17</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Bộ dụng cụ đo điện</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Theo tiêu chuẩn, kích thước phù hợp</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4</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66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18</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Bộ dụng cụ đo,  kiểm cơ khí</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Đầy đủ chủng loại. Kích thước phù hợp với yêu cầu</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187</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60</w:t>
            </w:r>
          </w:p>
        </w:tc>
      </w:tr>
      <w:tr w:rsidR="00130043" w:rsidRPr="00130043" w:rsidTr="00703A66">
        <w:trPr>
          <w:trHeight w:val="672"/>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19</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Bộ dụng cụ kiểm tra sai số hình dáng hình học và vị trí tương quan</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Cấp chính xác </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 xml:space="preserve"> 6</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80</w:t>
            </w:r>
          </w:p>
        </w:tc>
      </w:tr>
      <w:tr w:rsidR="00130043" w:rsidRPr="00130043" w:rsidTr="00703A66">
        <w:trPr>
          <w:trHeight w:val="672"/>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20</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Bộ dụng cụ làm sạch bằng khí nén</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 Số lượng  ≥ 12 chi tiết theo tiêu chuẩn</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23</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20</w:t>
            </w:r>
          </w:p>
        </w:tc>
      </w:tr>
      <w:tr w:rsidR="00130043" w:rsidRPr="00130043" w:rsidTr="00703A66">
        <w:trPr>
          <w:trHeight w:val="672"/>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21</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Bộ dụng cụ mài nghiền kim loại</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Đầy đủ chủng loại, kích thước phù hợp bề mặt nghiền</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4</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80</w:t>
            </w:r>
          </w:p>
        </w:tc>
      </w:tr>
      <w:tr w:rsidR="00130043" w:rsidRPr="00130043" w:rsidTr="00703A66">
        <w:trPr>
          <w:trHeight w:val="66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22</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Bộ dụng cụ phòng cháy, chữa cháy</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Theo tiêu chuẩn Việt Nam về thiết bị phòng cháy, chữa cháy</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336"/>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23</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Bộ dụng cụ sửa chữa điện cầm tay</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Đầy đủ chủng loại, đảm bảo an toàn về điện</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4</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336"/>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24</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Bộ dụng cụ tháo lắp cơ khí</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Đủ chủng loại, đảm bảo độ cứng vững</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13</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20</w:t>
            </w:r>
          </w:p>
        </w:tc>
      </w:tr>
      <w:tr w:rsidR="00130043" w:rsidRPr="00130043" w:rsidTr="00703A66">
        <w:trPr>
          <w:trHeight w:val="672"/>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25</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Bộ dụng cụ tháo, lắp bằng khí nén</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Số lượng ≥ 24 chi tiết theo tiêu chuẩn, phù hợp với công việc tháo, lắp</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79</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40</w:t>
            </w:r>
          </w:p>
        </w:tc>
      </w:tr>
      <w:tr w:rsidR="00130043" w:rsidRPr="00130043" w:rsidTr="00703A66">
        <w:trPr>
          <w:trHeight w:val="1008"/>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26</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Bộ dụng cụ tháo, lắp cơ khí</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Đủ chủng loại, đảm bảo độ cứng vững</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157</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50</w:t>
            </w:r>
          </w:p>
        </w:tc>
      </w:tr>
      <w:tr w:rsidR="00130043" w:rsidRPr="00130043" w:rsidTr="00703A66">
        <w:trPr>
          <w:trHeight w:val="336"/>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27</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Bộ dụng cụ vẽ kỹ thuật</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 Loại có thông số kỹ thuật thông dụng trên thị trường                   </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35</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66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28</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Bộ khí cụ điện</w:t>
            </w:r>
          </w:p>
        </w:tc>
        <w:tc>
          <w:tcPr>
            <w:tcW w:w="4149" w:type="dxa"/>
            <w:shd w:val="clear" w:color="auto" w:fill="auto"/>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Theo tiêu chuẩn. Loại một pha hoặc 3 pha.</w:t>
            </w:r>
            <w:r w:rsidRPr="00130043">
              <w:rPr>
                <w:rFonts w:ascii="Times New Roman" w:hAnsi="Times New Roman" w:cs="Times New Roman"/>
                <w:color w:val="000000"/>
                <w:sz w:val="28"/>
                <w:szCs w:val="28"/>
              </w:rPr>
              <w:br/>
            </w:r>
            <w:r w:rsidRPr="00130043">
              <w:rPr>
                <w:rFonts w:ascii="Times New Roman" w:hAnsi="Times New Roman" w:cs="Times New Roman"/>
                <w:color w:val="000000"/>
                <w:sz w:val="28"/>
                <w:szCs w:val="28"/>
              </w:rPr>
              <w:lastRenderedPageBreak/>
              <w:t xml:space="preserve"> Dòng định mức </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 xml:space="preserve"> 30A</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lastRenderedPageBreak/>
              <w:t>4</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lastRenderedPageBreak/>
              <w:t>29</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Bộ mẫu đo độ cứng, soi tổ chức kim loại</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Theo tiêu chuẩn VN 197</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20</w:t>
            </w:r>
          </w:p>
        </w:tc>
      </w:tr>
      <w:tr w:rsidR="00130043" w:rsidRPr="00130043" w:rsidTr="00703A66">
        <w:trPr>
          <w:trHeight w:val="672"/>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30</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Bộ mô hình các mối ghép cơ khí</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Cơ cấu thể hiện rõ cấu tạo, đặc tính lắp ghép, có kích thước phù hợp </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7</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66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31</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Bộ mô hình cắt bổ chi tiết 3D</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Cơ cấu thể hiện rõ cấu tạo, đặc tính lắp ghép, có kích thước phù hợp </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7</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66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32</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Bộ mô hình cấu tạo mạng tinh thể kim loại</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Gồm mạng tinh thể đơn; lập phương; lập phương lục diện</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20</w:t>
            </w:r>
          </w:p>
        </w:tc>
      </w:tr>
      <w:tr w:rsidR="00130043" w:rsidRPr="00130043" w:rsidTr="00703A66">
        <w:trPr>
          <w:trHeight w:val="66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33</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Bộ mô hình chi tiết tiêu chuẩn cơ khí </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Cơ cấu thể hiện rõ cấu tạo, đặc tính lắp ghép, có kích thước phù hợp </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7</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66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34</w:t>
            </w:r>
          </w:p>
        </w:tc>
        <w:tc>
          <w:tcPr>
            <w:tcW w:w="2940" w:type="dxa"/>
            <w:shd w:val="clear" w:color="auto" w:fill="auto"/>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Bộ mô hình cơ cấu biến đổi chuyển động</w:t>
            </w:r>
          </w:p>
        </w:tc>
        <w:tc>
          <w:tcPr>
            <w:tcW w:w="4149" w:type="dxa"/>
            <w:shd w:val="clear" w:color="auto" w:fill="auto"/>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Cơ cấu thể hiện rõ cấu tạo, đặc tính lắp ghép, có kích thước phù hợp </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7</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336"/>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35</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Bộ thiết bị đo lưu lượng, áp suất </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Loại thông dụng trên thị trường</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5</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40</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36</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Bộ thực hành điện một chiều</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Kích thước chế tạo theo tiêu chuẩn</w:t>
            </w:r>
            <w:r w:rsidRPr="00130043">
              <w:rPr>
                <w:rFonts w:ascii="Times New Roman" w:hAnsi="Times New Roman" w:cs="Times New Roman"/>
                <w:color w:val="000000"/>
                <w:sz w:val="28"/>
                <w:szCs w:val="28"/>
              </w:rPr>
              <w:br/>
              <w:t>Thể hiện đầy đủ, rõ cấu tạo của thiết bị</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4</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616"/>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37</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Bộ thực hành điện xoay chiều</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Kích thước chế tạo theo tiêu chuẩn</w:t>
            </w:r>
            <w:r w:rsidRPr="00130043">
              <w:rPr>
                <w:rFonts w:ascii="Times New Roman" w:hAnsi="Times New Roman" w:cs="Times New Roman"/>
                <w:color w:val="000000"/>
                <w:sz w:val="28"/>
                <w:szCs w:val="28"/>
              </w:rPr>
              <w:br/>
              <w:t>Thể hiện đầy đủ, rõ cấu tạo của thiết bị</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4</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731"/>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38</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Bộ trang bị bảo vệ cá nhân</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Theo tiêu chuẩn Việt Nam về trang bị bảo vệ cá nhân</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672"/>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39</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Búa cao nguội</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Trọng lượng </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 xml:space="preserve"> 500g</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9</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672"/>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40</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Búa cao su</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Trọng lượng </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 xml:space="preserve"> 400g</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308</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70</w:t>
            </w:r>
          </w:p>
        </w:tc>
      </w:tr>
      <w:tr w:rsidR="00130043" w:rsidRPr="00130043" w:rsidTr="00703A66">
        <w:trPr>
          <w:trHeight w:val="672"/>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lastRenderedPageBreak/>
              <w:t>41</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Búa nguội</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Trọng lượng </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 xml:space="preserve"> 500g</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237</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42</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Ca bin hàn</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 Kích thước:  ≥ 0,8m x 0,8m x 0,7m (Có khả năng thay đổi chiều cao) </w:t>
            </w:r>
            <w:r w:rsidRPr="00130043">
              <w:rPr>
                <w:rFonts w:ascii="Times New Roman" w:hAnsi="Times New Roman" w:cs="Times New Roman"/>
                <w:color w:val="000000"/>
                <w:sz w:val="28"/>
                <w:szCs w:val="28"/>
              </w:rPr>
              <w:br/>
              <w:t>-Lưu lượng khí hút (1÷2)m3/s.</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5</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672"/>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43</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Cưa cầm tay</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Chiều dài lưỡi cưa </w:t>
            </w:r>
            <w:r>
              <w:rPr>
                <w:rFonts w:ascii="Times New Roman" w:hAnsi="Times New Roman" w:cs="Times New Roman"/>
                <w:color w:val="000000"/>
                <w:sz w:val="28"/>
                <w:szCs w:val="28"/>
              </w:rPr>
              <w:t xml:space="preserve">≤ </w:t>
            </w:r>
            <w:r w:rsidRPr="00130043">
              <w:rPr>
                <w:rFonts w:ascii="Times New Roman" w:hAnsi="Times New Roman" w:cs="Times New Roman"/>
                <w:color w:val="000000"/>
                <w:sz w:val="28"/>
                <w:szCs w:val="28"/>
              </w:rPr>
              <w:t xml:space="preserve"> 300mm</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45</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672"/>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44</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Đồ gá, dụng cụ chuyên dùng cho máy cưa </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Đầy đủ chủng loại, kích thước phù hợp với máy  </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50</w:t>
            </w:r>
          </w:p>
        </w:tc>
      </w:tr>
      <w:tr w:rsidR="00130043" w:rsidRPr="00130043" w:rsidTr="00703A66">
        <w:trPr>
          <w:trHeight w:val="672"/>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45</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Động cơ điện 1 chiều</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Công suất </w:t>
            </w:r>
            <w:r>
              <w:rPr>
                <w:rFonts w:ascii="Times New Roman" w:hAnsi="Times New Roman" w:cs="Times New Roman"/>
                <w:color w:val="000000"/>
                <w:sz w:val="28"/>
                <w:szCs w:val="28"/>
              </w:rPr>
              <w:t>≤ 0,</w:t>
            </w:r>
            <w:r w:rsidRPr="00130043">
              <w:rPr>
                <w:rFonts w:ascii="Times New Roman" w:hAnsi="Times New Roman" w:cs="Times New Roman"/>
                <w:color w:val="000000"/>
                <w:sz w:val="28"/>
                <w:szCs w:val="28"/>
              </w:rPr>
              <w:t>3kW</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672"/>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46</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Động cơ điện không đồng bộ 1 pha</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Công suất </w:t>
            </w:r>
            <w:r>
              <w:rPr>
                <w:rFonts w:ascii="Times New Roman" w:hAnsi="Times New Roman" w:cs="Times New Roman"/>
                <w:color w:val="000000"/>
                <w:sz w:val="28"/>
                <w:szCs w:val="28"/>
              </w:rPr>
              <w:t xml:space="preserve">≤ </w:t>
            </w:r>
            <w:r w:rsidRPr="00130043">
              <w:rPr>
                <w:rFonts w:ascii="Times New Roman" w:hAnsi="Times New Roman" w:cs="Times New Roman"/>
                <w:color w:val="000000"/>
                <w:sz w:val="28"/>
                <w:szCs w:val="28"/>
              </w:rPr>
              <w:t xml:space="preserve"> 1 kW</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99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47</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Động cơ điện không đồng bộ 3 pha</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Công suất </w:t>
            </w:r>
            <w:r>
              <w:rPr>
                <w:rFonts w:ascii="Times New Roman" w:hAnsi="Times New Roman" w:cs="Times New Roman"/>
                <w:color w:val="000000"/>
                <w:sz w:val="28"/>
                <w:szCs w:val="28"/>
              </w:rPr>
              <w:t xml:space="preserve">≤ </w:t>
            </w:r>
            <w:r w:rsidRPr="00130043">
              <w:rPr>
                <w:rFonts w:ascii="Times New Roman" w:hAnsi="Times New Roman" w:cs="Times New Roman"/>
                <w:color w:val="000000"/>
                <w:sz w:val="28"/>
                <w:szCs w:val="28"/>
              </w:rPr>
              <w:t xml:space="preserve"> 1 kW</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672"/>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48</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Khay để chi tiết</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Kích thước khay 600 mm </w:t>
            </w:r>
            <w:r>
              <w:rPr>
                <w:rFonts w:ascii="Times New Roman" w:hAnsi="Times New Roman" w:cs="Times New Roman"/>
                <w:color w:val="000000"/>
                <w:sz w:val="28"/>
                <w:szCs w:val="28"/>
              </w:rPr>
              <w:t xml:space="preserve">x </w:t>
            </w:r>
            <w:r w:rsidRPr="00130043">
              <w:rPr>
                <w:rFonts w:ascii="Times New Roman" w:hAnsi="Times New Roman" w:cs="Times New Roman"/>
                <w:color w:val="000000"/>
                <w:sz w:val="28"/>
                <w:szCs w:val="28"/>
              </w:rPr>
              <w:t xml:space="preserve"> 700mm </w:t>
            </w:r>
            <w:r>
              <w:rPr>
                <w:rFonts w:ascii="Times New Roman" w:hAnsi="Times New Roman" w:cs="Times New Roman"/>
                <w:color w:val="000000"/>
                <w:sz w:val="28"/>
                <w:szCs w:val="28"/>
              </w:rPr>
              <w:t xml:space="preserve">x </w:t>
            </w:r>
            <w:r w:rsidRPr="00130043">
              <w:rPr>
                <w:rFonts w:ascii="Times New Roman" w:hAnsi="Times New Roman" w:cs="Times New Roman"/>
                <w:color w:val="000000"/>
                <w:sz w:val="28"/>
                <w:szCs w:val="28"/>
              </w:rPr>
              <w:t xml:space="preserve"> 15mm</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40</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40</w:t>
            </w:r>
          </w:p>
        </w:tc>
      </w:tr>
      <w:tr w:rsidR="00130043" w:rsidRPr="00130043" w:rsidTr="00703A66">
        <w:trPr>
          <w:trHeight w:val="694"/>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49</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Khay đựng chi tiết</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Loại thông dụng</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11</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70</w:t>
            </w:r>
          </w:p>
        </w:tc>
      </w:tr>
      <w:tr w:rsidR="00130043" w:rsidRPr="00130043" w:rsidTr="00703A66">
        <w:trPr>
          <w:trHeight w:val="672"/>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50</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Khay rửa </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Có kích thước phù hợp với yêu cầu</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20</w:t>
            </w:r>
          </w:p>
        </w:tc>
      </w:tr>
      <w:tr w:rsidR="00130043" w:rsidRPr="00130043" w:rsidTr="00703A66">
        <w:trPr>
          <w:trHeight w:val="634"/>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51</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Lò nhiệt luyện điện trở</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Công suất </w:t>
            </w:r>
            <w:r>
              <w:rPr>
                <w:rFonts w:ascii="Times New Roman" w:hAnsi="Times New Roman" w:cs="Times New Roman"/>
                <w:color w:val="000000"/>
                <w:sz w:val="28"/>
                <w:szCs w:val="28"/>
              </w:rPr>
              <w:t xml:space="preserve">≤ </w:t>
            </w:r>
            <w:r w:rsidRPr="00130043">
              <w:rPr>
                <w:rFonts w:ascii="Times New Roman" w:hAnsi="Times New Roman" w:cs="Times New Roman"/>
                <w:color w:val="000000"/>
                <w:sz w:val="28"/>
                <w:szCs w:val="28"/>
              </w:rPr>
              <w:t xml:space="preserve"> 7 kW</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20</w:t>
            </w:r>
          </w:p>
        </w:tc>
      </w:tr>
      <w:tr w:rsidR="00130043" w:rsidRPr="00130043" w:rsidTr="00703A66">
        <w:trPr>
          <w:trHeight w:val="527"/>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52</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Mạng LAN</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 Loại thông dụng trên thị trường          </w:t>
            </w:r>
            <w:r w:rsidRPr="00130043">
              <w:rPr>
                <w:rFonts w:ascii="Times New Roman" w:hAnsi="Times New Roman" w:cs="Times New Roman"/>
                <w:color w:val="000000"/>
                <w:sz w:val="28"/>
                <w:szCs w:val="28"/>
              </w:rPr>
              <w:br/>
              <w:t>- Kết nối tối thiểu 11 máy</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50</w:t>
            </w:r>
          </w:p>
        </w:tc>
      </w:tr>
      <w:tr w:rsidR="00130043" w:rsidRPr="00130043" w:rsidTr="00703A66">
        <w:trPr>
          <w:trHeight w:val="669"/>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53</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Máy biến áp 1 pha</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Công suất </w:t>
            </w:r>
            <w:r>
              <w:rPr>
                <w:rFonts w:ascii="Times New Roman" w:hAnsi="Times New Roman" w:cs="Times New Roman"/>
                <w:color w:val="000000"/>
                <w:sz w:val="28"/>
                <w:szCs w:val="28"/>
              </w:rPr>
              <w:t xml:space="preserve">≤ </w:t>
            </w:r>
            <w:r w:rsidRPr="00130043">
              <w:rPr>
                <w:rFonts w:ascii="Times New Roman" w:hAnsi="Times New Roman" w:cs="Times New Roman"/>
                <w:color w:val="000000"/>
                <w:sz w:val="28"/>
                <w:szCs w:val="28"/>
              </w:rPr>
              <w:t xml:space="preserve"> 2 kVA</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54</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Máy biến áp 3 pha</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Công suất </w:t>
            </w:r>
            <w:r>
              <w:rPr>
                <w:rFonts w:ascii="Times New Roman" w:hAnsi="Times New Roman" w:cs="Times New Roman"/>
                <w:color w:val="000000"/>
                <w:sz w:val="28"/>
                <w:szCs w:val="28"/>
              </w:rPr>
              <w:t xml:space="preserve">≤ </w:t>
            </w:r>
            <w:r w:rsidRPr="00130043">
              <w:rPr>
                <w:rFonts w:ascii="Times New Roman" w:hAnsi="Times New Roman" w:cs="Times New Roman"/>
                <w:color w:val="000000"/>
                <w:sz w:val="28"/>
                <w:szCs w:val="28"/>
              </w:rPr>
              <w:t xml:space="preserve"> 2 kVA</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336"/>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55</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Máy cưa cần           </w:t>
            </w:r>
            <w:r w:rsidRPr="00130043">
              <w:rPr>
                <w:rFonts w:ascii="Times New Roman" w:hAnsi="Times New Roman" w:cs="Times New Roman"/>
                <w:color w:val="000000"/>
                <w:sz w:val="28"/>
                <w:szCs w:val="28"/>
              </w:rPr>
              <w:br/>
              <w:t>( hoặc cưa vòng)</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Công suất ≥ 2,2kW</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50</w:t>
            </w:r>
          </w:p>
        </w:tc>
      </w:tr>
      <w:tr w:rsidR="00130043" w:rsidRPr="00130043" w:rsidTr="00703A66">
        <w:trPr>
          <w:trHeight w:val="672"/>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lastRenderedPageBreak/>
              <w:t>56</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Máy đo độ cứng cầm tay</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Lực </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 xml:space="preserve"> 2000 kN</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20</w:t>
            </w:r>
          </w:p>
        </w:tc>
      </w:tr>
      <w:tr w:rsidR="00130043" w:rsidRPr="00130043" w:rsidTr="00703A66">
        <w:trPr>
          <w:trHeight w:val="7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57</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Máy đo độ nhám cầm tay</w:t>
            </w:r>
          </w:p>
        </w:tc>
        <w:tc>
          <w:tcPr>
            <w:tcW w:w="4149" w:type="dxa"/>
            <w:shd w:val="clear" w:color="auto" w:fill="auto"/>
            <w:vAlign w:val="center"/>
            <w:hideMark/>
          </w:tcPr>
          <w:p w:rsidR="00130043" w:rsidRPr="00130043" w:rsidRDefault="00130043" w:rsidP="00501024">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Phạm vi đo:         </w:t>
            </w:r>
            <w:r w:rsidRPr="00130043">
              <w:rPr>
                <w:rFonts w:ascii="Times New Roman" w:hAnsi="Times New Roman" w:cs="Times New Roman"/>
                <w:color w:val="000000"/>
                <w:sz w:val="28"/>
                <w:szCs w:val="28"/>
              </w:rPr>
              <w:br/>
              <w:t xml:space="preserve">- Ra: (0,05 </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 xml:space="preserve"> 10) </w:t>
            </w:r>
            <w:r w:rsidR="00501024" w:rsidRPr="008B5EC7">
              <w:rPr>
                <w:sz w:val="28"/>
                <w:szCs w:val="28"/>
              </w:rPr>
              <w:t>µm</w:t>
            </w:r>
            <w:r w:rsidRPr="00130043">
              <w:rPr>
                <w:rFonts w:ascii="Times New Roman" w:hAnsi="Times New Roman" w:cs="Times New Roman"/>
                <w:color w:val="000000"/>
                <w:sz w:val="28"/>
                <w:szCs w:val="28"/>
              </w:rPr>
              <w:br/>
              <w:t xml:space="preserve">- Rz: ( 1 </w:t>
            </w:r>
            <w:r>
              <w:rPr>
                <w:rFonts w:ascii="Times New Roman" w:hAnsi="Times New Roman" w:cs="Times New Roman"/>
                <w:color w:val="000000"/>
                <w:sz w:val="28"/>
                <w:szCs w:val="28"/>
              </w:rPr>
              <w:t>÷</w:t>
            </w:r>
            <w:r w:rsidR="00501024">
              <w:rPr>
                <w:rFonts w:ascii="Times New Roman" w:hAnsi="Times New Roman" w:cs="Times New Roman"/>
                <w:color w:val="000000"/>
                <w:sz w:val="28"/>
                <w:szCs w:val="28"/>
              </w:rPr>
              <w:t xml:space="preserve"> 50) µm</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90</w:t>
            </w:r>
          </w:p>
        </w:tc>
      </w:tr>
      <w:tr w:rsidR="00130043" w:rsidRPr="00130043" w:rsidTr="00703A66">
        <w:trPr>
          <w:trHeight w:val="99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58</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Máy ép thủy lực</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Lực ép: ≥ 20 tấn</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32</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1008"/>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59</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Máy hàn điện hồ quang</w:t>
            </w:r>
          </w:p>
        </w:tc>
        <w:tc>
          <w:tcPr>
            <w:tcW w:w="4149" w:type="dxa"/>
            <w:shd w:val="clear" w:color="auto" w:fill="auto"/>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 Cường độ dòng điện hàn ≤ 300A; </w:t>
            </w:r>
            <w:r w:rsidRPr="00130043">
              <w:rPr>
                <w:rFonts w:ascii="Times New Roman" w:hAnsi="Times New Roman" w:cs="Times New Roman"/>
                <w:color w:val="000000"/>
                <w:sz w:val="28"/>
                <w:szCs w:val="28"/>
              </w:rPr>
              <w:br/>
              <w:t>- Công suất  ≥ 20kW</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30</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25</w:t>
            </w:r>
          </w:p>
        </w:tc>
      </w:tr>
      <w:tr w:rsidR="00130043" w:rsidRPr="00130043" w:rsidTr="00703A66">
        <w:trPr>
          <w:trHeight w:val="1008"/>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60</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Máy in</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 Loại có thông số kỹ thuật thông dụng trên thị trường    </w:t>
            </w:r>
            <w:r w:rsidRPr="00130043">
              <w:rPr>
                <w:rFonts w:ascii="Times New Roman" w:hAnsi="Times New Roman" w:cs="Times New Roman"/>
                <w:color w:val="000000"/>
                <w:sz w:val="28"/>
                <w:szCs w:val="28"/>
              </w:rPr>
              <w:br/>
              <w:t xml:space="preserve">- In khổ giấy tối thiểu A4 </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50</w:t>
            </w:r>
          </w:p>
        </w:tc>
      </w:tr>
      <w:tr w:rsidR="00130043" w:rsidRPr="00130043" w:rsidTr="00703A66">
        <w:trPr>
          <w:trHeight w:val="1008"/>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61</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Máy khoan cầm tay</w:t>
            </w:r>
          </w:p>
        </w:tc>
        <w:tc>
          <w:tcPr>
            <w:tcW w:w="4149" w:type="dxa"/>
            <w:shd w:val="clear" w:color="auto" w:fill="auto"/>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Công suất  ≥ 0,75 kW</w:t>
            </w:r>
            <w:r w:rsidRPr="00130043">
              <w:rPr>
                <w:rFonts w:ascii="Times New Roman" w:hAnsi="Times New Roman" w:cs="Times New Roman"/>
                <w:color w:val="000000"/>
                <w:sz w:val="28"/>
                <w:szCs w:val="28"/>
              </w:rPr>
              <w:br/>
              <w:t>- Đầy đủ phụ kiện kèm theo</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80</w:t>
            </w:r>
          </w:p>
        </w:tc>
      </w:tr>
      <w:tr w:rsidR="00130043" w:rsidRPr="00130043" w:rsidTr="00703A66">
        <w:trPr>
          <w:trHeight w:val="1008"/>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62</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Máy khoan đứng </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 Công suất </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 xml:space="preserve"> 2,2 kW  </w:t>
            </w:r>
            <w:r w:rsidRPr="00130043">
              <w:rPr>
                <w:rFonts w:ascii="Times New Roman" w:hAnsi="Times New Roman" w:cs="Times New Roman"/>
                <w:color w:val="000000"/>
                <w:sz w:val="28"/>
                <w:szCs w:val="28"/>
              </w:rPr>
              <w:br/>
              <w:t xml:space="preserve">- Đường kính lỗ khoan  </w:t>
            </w:r>
            <w:r>
              <w:rPr>
                <w:rFonts w:ascii="Times New Roman" w:hAnsi="Times New Roman" w:cs="Times New Roman"/>
                <w:color w:val="000000"/>
                <w:sz w:val="28"/>
                <w:szCs w:val="28"/>
              </w:rPr>
              <w:t xml:space="preserve">≤ </w:t>
            </w:r>
            <w:r w:rsidRPr="00130043">
              <w:rPr>
                <w:rFonts w:ascii="Times New Roman" w:hAnsi="Times New Roman" w:cs="Times New Roman"/>
                <w:color w:val="000000"/>
                <w:sz w:val="28"/>
                <w:szCs w:val="28"/>
              </w:rPr>
              <w:t xml:space="preserve"> 30 mm </w:t>
            </w:r>
            <w:r w:rsidRPr="00130043">
              <w:rPr>
                <w:rFonts w:ascii="Times New Roman" w:hAnsi="Times New Roman" w:cs="Times New Roman"/>
                <w:color w:val="000000"/>
                <w:sz w:val="28"/>
                <w:szCs w:val="28"/>
              </w:rPr>
              <w:br/>
              <w:t xml:space="preserve">- Có trụ xoay     </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69</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52</w:t>
            </w:r>
          </w:p>
        </w:tc>
      </w:tr>
      <w:tr w:rsidR="00130043" w:rsidRPr="00130043" w:rsidTr="00703A66">
        <w:trPr>
          <w:trHeight w:val="661"/>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63</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Máy kiểm tra  tiếng ồn</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Dải đo từ 30÷130dB</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672"/>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64</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Máy kiểm tra độ dung động</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Độ chính xác 5%, có cảm biến từ xa</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65</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Máy mài hai đá</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Công suất ≥ 1.5kW</w:t>
            </w:r>
            <w:r w:rsidRPr="00130043">
              <w:rPr>
                <w:rFonts w:ascii="Times New Roman" w:hAnsi="Times New Roman" w:cs="Times New Roman"/>
                <w:color w:val="000000"/>
                <w:sz w:val="28"/>
                <w:szCs w:val="28"/>
              </w:rPr>
              <w:br/>
              <w:t>- Đường kính đá  ≥ 200mm</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112</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60</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66</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Máy mài phẳng</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 Công suất máy </w:t>
            </w:r>
            <w:r>
              <w:rPr>
                <w:rFonts w:ascii="Times New Roman" w:hAnsi="Times New Roman" w:cs="Times New Roman"/>
                <w:color w:val="000000"/>
                <w:sz w:val="28"/>
                <w:szCs w:val="28"/>
              </w:rPr>
              <w:t>≥</w:t>
            </w:r>
            <w:r w:rsidR="00703A66">
              <w:rPr>
                <w:rFonts w:ascii="Times New Roman" w:hAnsi="Times New Roman" w:cs="Times New Roman"/>
                <w:color w:val="000000"/>
                <w:sz w:val="28"/>
                <w:szCs w:val="28"/>
              </w:rPr>
              <w:t xml:space="preserve"> 3</w:t>
            </w:r>
            <w:r w:rsidRPr="00130043">
              <w:rPr>
                <w:rFonts w:ascii="Times New Roman" w:hAnsi="Times New Roman" w:cs="Times New Roman"/>
                <w:color w:val="000000"/>
                <w:sz w:val="28"/>
                <w:szCs w:val="28"/>
              </w:rPr>
              <w:t xml:space="preserve">  kW   </w:t>
            </w:r>
            <w:r w:rsidRPr="00130043">
              <w:rPr>
                <w:rFonts w:ascii="Times New Roman" w:hAnsi="Times New Roman" w:cs="Times New Roman"/>
                <w:color w:val="000000"/>
                <w:sz w:val="28"/>
                <w:szCs w:val="28"/>
              </w:rPr>
              <w:br/>
              <w:t xml:space="preserve">- Hành trình theo trục trục X </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 xml:space="preserve"> 600 mm          </w:t>
            </w:r>
            <w:r w:rsidRPr="00130043">
              <w:rPr>
                <w:rFonts w:ascii="Times New Roman" w:hAnsi="Times New Roman" w:cs="Times New Roman"/>
                <w:color w:val="000000"/>
                <w:sz w:val="28"/>
                <w:szCs w:val="28"/>
              </w:rPr>
              <w:br/>
              <w:t xml:space="preserve">- Hành trình theo trục Y </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 xml:space="preserve"> 300 mm</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37</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80</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67</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Máy mài tròn </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 Công suất  </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 xml:space="preserve"> 3 kW</w:t>
            </w:r>
            <w:r w:rsidRPr="00130043">
              <w:rPr>
                <w:rFonts w:ascii="Times New Roman" w:hAnsi="Times New Roman" w:cs="Times New Roman"/>
                <w:color w:val="000000"/>
                <w:sz w:val="28"/>
                <w:szCs w:val="28"/>
              </w:rPr>
              <w:br/>
              <w:t xml:space="preserve">- Đường kính chi tiết lớn nhất  </w:t>
            </w:r>
            <w:r>
              <w:rPr>
                <w:rFonts w:ascii="Times New Roman" w:hAnsi="Times New Roman" w:cs="Times New Roman"/>
                <w:color w:val="000000"/>
                <w:sz w:val="28"/>
                <w:szCs w:val="28"/>
              </w:rPr>
              <w:t xml:space="preserve">≤ </w:t>
            </w:r>
            <w:r w:rsidRPr="00130043">
              <w:rPr>
                <w:rFonts w:ascii="Times New Roman" w:hAnsi="Times New Roman" w:cs="Times New Roman"/>
                <w:color w:val="000000"/>
                <w:sz w:val="28"/>
                <w:szCs w:val="28"/>
              </w:rPr>
              <w:t xml:space="preserve"> 200 mm              </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38</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20</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lastRenderedPageBreak/>
              <w:t>68</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Máy mài, đánh bóng cầm tay</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Công suất </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 xml:space="preserve"> 0,75 kW     </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59</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60</w:t>
            </w:r>
          </w:p>
        </w:tc>
      </w:tr>
      <w:tr w:rsidR="00130043" w:rsidRPr="00130043" w:rsidTr="00703A66">
        <w:trPr>
          <w:trHeight w:val="168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69</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Máy nén khí </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Công suất ≥ 4 kW</w:t>
            </w:r>
            <w:r w:rsidRPr="00130043">
              <w:rPr>
                <w:rFonts w:ascii="Times New Roman" w:hAnsi="Times New Roman" w:cs="Times New Roman"/>
                <w:color w:val="000000"/>
                <w:sz w:val="28"/>
                <w:szCs w:val="28"/>
              </w:rPr>
              <w:br/>
              <w:t xml:space="preserve">- Thể tích </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 xml:space="preserve"> 100 lít</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36</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30</w:t>
            </w:r>
          </w:p>
        </w:tc>
      </w:tr>
      <w:tr w:rsidR="00130043" w:rsidRPr="00130043" w:rsidTr="00703A66">
        <w:trPr>
          <w:trHeight w:val="672"/>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70</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Máy phay CNC </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 - Công suất máy </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 xml:space="preserve"> 8kW</w:t>
            </w:r>
            <w:r w:rsidRPr="00130043">
              <w:rPr>
                <w:rFonts w:ascii="Times New Roman" w:hAnsi="Times New Roman" w:cs="Times New Roman"/>
                <w:color w:val="000000"/>
                <w:sz w:val="28"/>
                <w:szCs w:val="28"/>
              </w:rPr>
              <w:br/>
              <w:t xml:space="preserve">- Ổ tích dao </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 xml:space="preserve"> 10 dao</w:t>
            </w:r>
            <w:r w:rsidRPr="00130043">
              <w:rPr>
                <w:rFonts w:ascii="Times New Roman" w:hAnsi="Times New Roman" w:cs="Times New Roman"/>
                <w:color w:val="000000"/>
                <w:sz w:val="28"/>
                <w:szCs w:val="28"/>
              </w:rPr>
              <w:br/>
              <w:t xml:space="preserve">- Hành trình trục X/ Y/ Z </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 xml:space="preserve"> (500 </w:t>
            </w:r>
            <w:r>
              <w:rPr>
                <w:rFonts w:ascii="Times New Roman" w:hAnsi="Times New Roman" w:cs="Times New Roman"/>
                <w:color w:val="000000"/>
                <w:sz w:val="28"/>
                <w:szCs w:val="28"/>
              </w:rPr>
              <w:t xml:space="preserve">x </w:t>
            </w:r>
            <w:r w:rsidRPr="00130043">
              <w:rPr>
                <w:rFonts w:ascii="Times New Roman" w:hAnsi="Times New Roman" w:cs="Times New Roman"/>
                <w:color w:val="000000"/>
                <w:sz w:val="28"/>
                <w:szCs w:val="28"/>
              </w:rPr>
              <w:t xml:space="preserve"> 300 </w:t>
            </w:r>
            <w:r>
              <w:rPr>
                <w:rFonts w:ascii="Times New Roman" w:hAnsi="Times New Roman" w:cs="Times New Roman"/>
                <w:color w:val="000000"/>
                <w:sz w:val="28"/>
                <w:szCs w:val="28"/>
              </w:rPr>
              <w:t xml:space="preserve">x </w:t>
            </w:r>
            <w:r w:rsidRPr="00130043">
              <w:rPr>
                <w:rFonts w:ascii="Times New Roman" w:hAnsi="Times New Roman" w:cs="Times New Roman"/>
                <w:color w:val="000000"/>
                <w:sz w:val="28"/>
                <w:szCs w:val="28"/>
              </w:rPr>
              <w:t xml:space="preserve"> 200) mm</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22</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90</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71</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Máy phay đứng</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 - Công suất máy </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 xml:space="preserve"> 4,5kW</w:t>
            </w:r>
            <w:r w:rsidRPr="00130043">
              <w:rPr>
                <w:rFonts w:ascii="Times New Roman" w:hAnsi="Times New Roman" w:cs="Times New Roman"/>
                <w:color w:val="000000"/>
                <w:sz w:val="28"/>
                <w:szCs w:val="28"/>
              </w:rPr>
              <w:br/>
              <w:t>- Đầu trục chính xoay ±45°</w:t>
            </w:r>
            <w:r w:rsidRPr="00130043">
              <w:rPr>
                <w:rFonts w:ascii="Times New Roman" w:hAnsi="Times New Roman" w:cs="Times New Roman"/>
                <w:color w:val="000000"/>
                <w:sz w:val="28"/>
                <w:szCs w:val="28"/>
              </w:rPr>
              <w:br/>
              <w:t xml:space="preserve">- Dịch chuyển bàn máy dọc (trục X ≥ 630mm)    </w:t>
            </w:r>
            <w:r w:rsidRPr="00130043">
              <w:rPr>
                <w:rFonts w:ascii="Times New Roman" w:hAnsi="Times New Roman" w:cs="Times New Roman"/>
                <w:color w:val="000000"/>
                <w:sz w:val="28"/>
                <w:szCs w:val="28"/>
              </w:rPr>
              <w:br/>
              <w:t xml:space="preserve">- Dịch chuyển bàn ngang </w:t>
            </w:r>
            <w:r w:rsidRPr="00130043">
              <w:rPr>
                <w:rFonts w:ascii="Times New Roman" w:hAnsi="Times New Roman" w:cs="Times New Roman"/>
                <w:color w:val="000000"/>
                <w:sz w:val="28"/>
                <w:szCs w:val="28"/>
              </w:rPr>
              <w:br/>
              <w:t>( trục Y ≥ 300mm)</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36</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20</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72</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Máy phay ngang</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 Công suất máy </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 xml:space="preserve"> 4,5kW</w:t>
            </w:r>
            <w:r w:rsidRPr="00130043">
              <w:rPr>
                <w:rFonts w:ascii="Times New Roman" w:hAnsi="Times New Roman" w:cs="Times New Roman"/>
                <w:color w:val="000000"/>
                <w:sz w:val="28"/>
                <w:szCs w:val="28"/>
              </w:rPr>
              <w:br/>
              <w:t>- Bàn máy chính xoay ±45°</w:t>
            </w:r>
            <w:r w:rsidRPr="00130043">
              <w:rPr>
                <w:rFonts w:ascii="Times New Roman" w:hAnsi="Times New Roman" w:cs="Times New Roman"/>
                <w:color w:val="000000"/>
                <w:sz w:val="28"/>
                <w:szCs w:val="28"/>
              </w:rPr>
              <w:br/>
              <w:t xml:space="preserve">- Dịch chuyển bàn máy dọc (trục X </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 xml:space="preserve"> 630mm)                 - Dịch chuyển bàn ngang ( trục Y </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 xml:space="preserve"> 300mm)</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36</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20</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73</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Máy phun phủ kim loại</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Công suất </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 xml:space="preserve"> 1.4 kW</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13</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80</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74</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Máy rửa chi tiết</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Công suất </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 xml:space="preserve"> 1,5 kW</w:t>
            </w:r>
            <w:r w:rsidRPr="00130043">
              <w:rPr>
                <w:rFonts w:ascii="Times New Roman" w:hAnsi="Times New Roman" w:cs="Times New Roman"/>
                <w:color w:val="000000"/>
                <w:sz w:val="28"/>
                <w:szCs w:val="28"/>
              </w:rPr>
              <w:br/>
              <w:t>Loại thông dụng, sử dụng bằng dầu Diesel hoặc dầu ma zút, kèm theo các khay để chi tiết rửa.</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20</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90</w:t>
            </w:r>
          </w:p>
        </w:tc>
      </w:tr>
      <w:tr w:rsidR="00130043" w:rsidRPr="00130043" w:rsidTr="00703A66">
        <w:trPr>
          <w:trHeight w:val="672"/>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75</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Máy soi tổ chức kim loại </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Độ cứng phóng đại  </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 xml:space="preserve"> 150 lần</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20</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76</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Máy thử kéo, nén vạn năng</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Lực </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 xml:space="preserve"> 300 kN</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20</w:t>
            </w:r>
          </w:p>
        </w:tc>
      </w:tr>
      <w:tr w:rsidR="00130043" w:rsidRPr="00130043" w:rsidTr="00703A66">
        <w:trPr>
          <w:trHeight w:val="1008"/>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lastRenderedPageBreak/>
              <w:t>77</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Máy tiện CNC </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Công suất ≥ 7kW</w:t>
            </w:r>
            <w:r w:rsidRPr="00130043">
              <w:rPr>
                <w:rFonts w:ascii="Times New Roman" w:hAnsi="Times New Roman" w:cs="Times New Roman"/>
                <w:color w:val="000000"/>
                <w:sz w:val="28"/>
                <w:szCs w:val="28"/>
              </w:rPr>
              <w:br/>
              <w:t>- Đường kính tiện ≥ 300 mm</w:t>
            </w:r>
            <w:r w:rsidRPr="00130043">
              <w:rPr>
                <w:rFonts w:ascii="Times New Roman" w:hAnsi="Times New Roman" w:cs="Times New Roman"/>
                <w:color w:val="000000"/>
                <w:sz w:val="28"/>
                <w:szCs w:val="28"/>
              </w:rPr>
              <w:br/>
              <w:t>- Hành trình X/Z: ≥ 200/500</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22</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90</w:t>
            </w:r>
          </w:p>
        </w:tc>
      </w:tr>
      <w:tr w:rsidR="00130043" w:rsidRPr="00130043" w:rsidTr="00703A66">
        <w:trPr>
          <w:trHeight w:val="672"/>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78</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Máy tiện vạn năng</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Công suất ≥ 3kW</w:t>
            </w:r>
            <w:r w:rsidRPr="00130043">
              <w:rPr>
                <w:rFonts w:ascii="Times New Roman" w:hAnsi="Times New Roman" w:cs="Times New Roman"/>
                <w:color w:val="000000"/>
                <w:sz w:val="28"/>
                <w:szCs w:val="28"/>
              </w:rPr>
              <w:br/>
              <w:t xml:space="preserve">- Đường kính tiện qua băng máy ≥ 320mm </w:t>
            </w:r>
            <w:r w:rsidRPr="00130043">
              <w:rPr>
                <w:rFonts w:ascii="Times New Roman" w:hAnsi="Times New Roman" w:cs="Times New Roman"/>
                <w:color w:val="000000"/>
                <w:sz w:val="28"/>
                <w:szCs w:val="28"/>
              </w:rPr>
              <w:br/>
              <w:t xml:space="preserve">- Chiều dài băng máy (800÷1500)mm   </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33</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10</w:t>
            </w:r>
          </w:p>
        </w:tc>
      </w:tr>
      <w:tr w:rsidR="00130043" w:rsidRPr="00130043" w:rsidTr="00703A66">
        <w:trPr>
          <w:trHeight w:val="672"/>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79</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Máy vi tính</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 Loại có thông số kỹ thuật thông dụng trên thị trường tại thời điểm mua sắm  </w:t>
            </w:r>
            <w:r w:rsidRPr="00130043">
              <w:rPr>
                <w:rFonts w:ascii="Times New Roman" w:hAnsi="Times New Roman" w:cs="Times New Roman"/>
                <w:color w:val="000000"/>
                <w:sz w:val="28"/>
                <w:szCs w:val="28"/>
              </w:rPr>
              <w:br/>
              <w:t>- Chạy được phần mềm Autocad</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35</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80</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Máy Xọc </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 Công suất động cơ </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 xml:space="preserve"> 3 kW</w:t>
            </w:r>
            <w:r w:rsidRPr="00130043">
              <w:rPr>
                <w:rFonts w:ascii="Times New Roman" w:hAnsi="Times New Roman" w:cs="Times New Roman"/>
                <w:color w:val="000000"/>
                <w:sz w:val="28"/>
                <w:szCs w:val="28"/>
              </w:rPr>
              <w:br/>
              <w:t xml:space="preserve">- Hành trình làm việc: ≥ 300mm. </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33</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30</w:t>
            </w:r>
          </w:p>
        </w:tc>
      </w:tr>
      <w:tr w:rsidR="00130043" w:rsidRPr="00130043" w:rsidTr="00703A66">
        <w:trPr>
          <w:trHeight w:val="672"/>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81</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Mô hình các trục, ổ trục và khớp nối</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Cơ cấu thể hiện rõ cấu tạo, đặc tính lắp ghép, có kích thước phù hợp </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8</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20</w:t>
            </w:r>
          </w:p>
        </w:tc>
      </w:tr>
      <w:tr w:rsidR="00130043" w:rsidRPr="00130043" w:rsidTr="00703A66">
        <w:trPr>
          <w:trHeight w:val="1008"/>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82</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Mô hình cơ cấu biến đổi chuyển động</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Cơ cấu thể hiện rõ cấu tạo, đặc tính lắp ghép, có kích thước phù hợp </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20</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83</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Mô hình cơ cấu truyền chuyển động quay. </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Cơ cấu thể hiện rõ cấu tạo, đặc tính lắp ghép, có kích thước phù hợp </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20</w:t>
            </w:r>
          </w:p>
        </w:tc>
      </w:tr>
      <w:tr w:rsidR="00130043" w:rsidRPr="00130043" w:rsidTr="00703A66">
        <w:trPr>
          <w:trHeight w:val="672"/>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84</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Mô hình hệ thống an toàn điện. </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Hệ thống được lắp đặt trên giá. Kích thước theo tiêu chuẩn</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6</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w:t>
            </w:r>
          </w:p>
        </w:tc>
      </w:tr>
      <w:tr w:rsidR="00130043" w:rsidRPr="00130043" w:rsidTr="00703A66">
        <w:trPr>
          <w:trHeight w:val="672"/>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85</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Mô hình mạch điện. </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Mặt panel bằng vật liệu Alumin in màu các chỉ dẫn.</w:t>
            </w:r>
            <w:r w:rsidRPr="00130043">
              <w:rPr>
                <w:rFonts w:ascii="Times New Roman" w:hAnsi="Times New Roman" w:cs="Times New Roman"/>
                <w:color w:val="000000"/>
                <w:sz w:val="28"/>
                <w:szCs w:val="28"/>
              </w:rPr>
              <w:br/>
              <w:t>Thể hiện rõ kết cấu và nguyên lý làm việc của mạnh điện trong các máy</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4</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86</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Mô hình thanh, dầm chịu lực</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Kích thước phù hợp với giảng dạy</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20</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lastRenderedPageBreak/>
              <w:t>87</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Mô hình vật thật các khối hình học cơ bản</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Cơ cấu thể hiện rõ cấu tạo, đặc tính lắp ghép, có kích thước phù hợp </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7</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88</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Pa lăng xích</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Tải trọng kéo ≥ 3 tấn</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21</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75</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89</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Panel cắm đa năng</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Theo tiêu chuẩn, kích thước phù hợp</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4</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672"/>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90</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Phần mềm Au to cad</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Phần mềm thông dụng trên thị trường. Cài đặt được 11 máy</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3</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5</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91</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Thiết bị hàn hơi</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Loại thông dụng, có đầy đủ các phụ kiện kèm theo</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5</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92</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Thiết bị kê đỡ phôi</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Theo tiêu chuẩn, có kích thước phù hợp với chi tiết mẫu</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80</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93</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Thiết bị nâng hạ bằng tay</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Chiều cao nâng: ≥ 1,2m</w:t>
            </w:r>
            <w:r w:rsidRPr="00130043">
              <w:rPr>
                <w:rFonts w:ascii="Times New Roman" w:hAnsi="Times New Roman" w:cs="Times New Roman"/>
                <w:color w:val="000000"/>
                <w:sz w:val="28"/>
                <w:szCs w:val="28"/>
              </w:rPr>
              <w:br/>
              <w:t>- Tải trọng nâng ≥ 500kg</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20</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00</w:t>
            </w:r>
          </w:p>
        </w:tc>
      </w:tr>
      <w:tr w:rsidR="00130043" w:rsidRPr="00130043" w:rsidTr="00703A66">
        <w:trPr>
          <w:trHeight w:val="330"/>
        </w:trPr>
        <w:tc>
          <w:tcPr>
            <w:tcW w:w="746" w:type="dxa"/>
            <w:shd w:val="clear" w:color="auto" w:fill="auto"/>
            <w:vAlign w:val="center"/>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94</w:t>
            </w:r>
          </w:p>
        </w:tc>
        <w:tc>
          <w:tcPr>
            <w:tcW w:w="2940"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 xml:space="preserve">Tủ dụng cụ </w:t>
            </w:r>
          </w:p>
        </w:tc>
        <w:tc>
          <w:tcPr>
            <w:tcW w:w="4149" w:type="dxa"/>
            <w:shd w:val="clear" w:color="auto" w:fill="auto"/>
            <w:vAlign w:val="center"/>
            <w:hideMark/>
          </w:tcPr>
          <w:p w:rsidR="00130043" w:rsidRPr="00130043" w:rsidRDefault="00130043" w:rsidP="00130043">
            <w:pPr>
              <w:spacing w:before="120" w:after="120" w:line="240" w:lineRule="auto"/>
              <w:rPr>
                <w:rFonts w:ascii="Times New Roman" w:hAnsi="Times New Roman" w:cs="Times New Roman"/>
                <w:color w:val="000000"/>
                <w:sz w:val="28"/>
                <w:szCs w:val="28"/>
              </w:rPr>
            </w:pPr>
            <w:r w:rsidRPr="00130043">
              <w:rPr>
                <w:rFonts w:ascii="Times New Roman" w:hAnsi="Times New Roman" w:cs="Times New Roman"/>
                <w:color w:val="000000"/>
                <w:sz w:val="28"/>
                <w:szCs w:val="28"/>
              </w:rPr>
              <w:t>Kích thước phù hợp</w:t>
            </w:r>
          </w:p>
        </w:tc>
        <w:tc>
          <w:tcPr>
            <w:tcW w:w="1559" w:type="dxa"/>
            <w:shd w:val="clear" w:color="auto" w:fill="auto"/>
            <w:vAlign w:val="center"/>
            <w:hideMark/>
          </w:tcPr>
          <w:p w:rsidR="00130043" w:rsidRPr="00130043" w:rsidRDefault="00130043" w:rsidP="00130043">
            <w:pPr>
              <w:spacing w:before="120" w:after="120" w:line="240" w:lineRule="auto"/>
              <w:jc w:val="center"/>
              <w:rPr>
                <w:rFonts w:ascii="Times New Roman" w:hAnsi="Times New Roman" w:cs="Times New Roman"/>
                <w:color w:val="000000"/>
                <w:sz w:val="28"/>
                <w:szCs w:val="28"/>
              </w:rPr>
            </w:pPr>
            <w:r w:rsidRPr="00130043">
              <w:rPr>
                <w:rFonts w:ascii="Times New Roman" w:hAnsi="Times New Roman" w:cs="Times New Roman"/>
                <w:color w:val="000000"/>
                <w:sz w:val="28"/>
                <w:szCs w:val="28"/>
              </w:rPr>
              <w:t>215</w:t>
            </w:r>
            <w:r>
              <w:rPr>
                <w:rFonts w:ascii="Times New Roman" w:hAnsi="Times New Roman" w:cs="Times New Roman"/>
                <w:color w:val="000000"/>
                <w:sz w:val="28"/>
                <w:szCs w:val="28"/>
              </w:rPr>
              <w:t>,</w:t>
            </w:r>
            <w:r w:rsidRPr="00130043">
              <w:rPr>
                <w:rFonts w:ascii="Times New Roman" w:hAnsi="Times New Roman" w:cs="Times New Roman"/>
                <w:color w:val="000000"/>
                <w:sz w:val="28"/>
                <w:szCs w:val="28"/>
              </w:rPr>
              <w:t>30</w:t>
            </w:r>
          </w:p>
        </w:tc>
      </w:tr>
    </w:tbl>
    <w:p w:rsidR="00703A66" w:rsidRDefault="00703A66" w:rsidP="003D312A">
      <w:pPr>
        <w:spacing w:before="240" w:after="240" w:line="240" w:lineRule="auto"/>
        <w:ind w:firstLine="459"/>
        <w:rPr>
          <w:rFonts w:ascii="Times New Roman" w:hAnsi="Times New Roman"/>
          <w:b/>
          <w:bCs/>
          <w:sz w:val="28"/>
          <w:szCs w:val="28"/>
          <w:lang w:val="sv-SE"/>
        </w:rPr>
      </w:pPr>
    </w:p>
    <w:p w:rsidR="00703A66" w:rsidRDefault="00703A66">
      <w:pPr>
        <w:rPr>
          <w:rFonts w:ascii="Times New Roman" w:hAnsi="Times New Roman"/>
          <w:b/>
          <w:bCs/>
          <w:sz w:val="28"/>
          <w:szCs w:val="28"/>
          <w:lang w:val="sv-SE"/>
        </w:rPr>
      </w:pPr>
      <w:r>
        <w:rPr>
          <w:rFonts w:ascii="Times New Roman" w:hAnsi="Times New Roman"/>
          <w:b/>
          <w:bCs/>
          <w:sz w:val="28"/>
          <w:szCs w:val="28"/>
          <w:lang w:val="sv-SE"/>
        </w:rPr>
        <w:br w:type="page"/>
      </w:r>
    </w:p>
    <w:p w:rsidR="00FB1E07" w:rsidRPr="003D312A" w:rsidRDefault="00FB1E07" w:rsidP="003D312A">
      <w:pPr>
        <w:spacing w:before="240" w:after="240" w:line="240" w:lineRule="auto"/>
        <w:ind w:firstLine="459"/>
        <w:rPr>
          <w:rFonts w:ascii="Times New Roman" w:hAnsi="Times New Roman"/>
          <w:b/>
          <w:bCs/>
          <w:sz w:val="28"/>
          <w:szCs w:val="28"/>
          <w:lang w:val="sv-SE"/>
        </w:rPr>
      </w:pPr>
      <w:r w:rsidRPr="003D312A">
        <w:rPr>
          <w:rFonts w:ascii="Times New Roman" w:hAnsi="Times New Roman"/>
          <w:b/>
          <w:bCs/>
          <w:sz w:val="28"/>
          <w:szCs w:val="28"/>
          <w:lang w:val="sv-SE"/>
        </w:rPr>
        <w:lastRenderedPageBreak/>
        <w:t>III. ĐỊNH MỨC VẬT TƯ</w:t>
      </w:r>
    </w:p>
    <w:tbl>
      <w:tblPr>
        <w:tblW w:w="9356" w:type="dxa"/>
        <w:tblInd w:w="108" w:type="dxa"/>
        <w:tblLook w:val="04A0" w:firstRow="1" w:lastRow="0" w:firstColumn="1" w:lastColumn="0" w:noHBand="0" w:noVBand="1"/>
      </w:tblPr>
      <w:tblGrid>
        <w:gridCol w:w="747"/>
        <w:gridCol w:w="2372"/>
        <w:gridCol w:w="1131"/>
        <w:gridCol w:w="3405"/>
        <w:gridCol w:w="1701"/>
      </w:tblGrid>
      <w:tr w:rsidR="00FB1E07" w:rsidRPr="001263E3" w:rsidTr="00703A66">
        <w:trPr>
          <w:trHeight w:val="8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1E07" w:rsidRPr="001263E3" w:rsidRDefault="00FB1E07" w:rsidP="00703A66">
            <w:pPr>
              <w:spacing w:before="120" w:after="120" w:line="240" w:lineRule="auto"/>
              <w:jc w:val="center"/>
              <w:rPr>
                <w:rFonts w:ascii="Times New Roman" w:hAnsi="Times New Roman" w:cs="Times New Roman"/>
                <w:b/>
                <w:bCs/>
                <w:color w:val="000000"/>
                <w:sz w:val="28"/>
                <w:szCs w:val="28"/>
                <w:highlight w:val="white"/>
              </w:rPr>
            </w:pPr>
            <w:r w:rsidRPr="001263E3">
              <w:rPr>
                <w:rFonts w:ascii="Times New Roman" w:hAnsi="Times New Roman" w:cs="Times New Roman"/>
                <w:b/>
                <w:bCs/>
                <w:color w:val="000000"/>
                <w:sz w:val="28"/>
                <w:szCs w:val="28"/>
                <w:highlight w:val="white"/>
              </w:rPr>
              <w:t>STT</w:t>
            </w:r>
          </w:p>
        </w:tc>
        <w:tc>
          <w:tcPr>
            <w:tcW w:w="2372" w:type="dxa"/>
            <w:tcBorders>
              <w:top w:val="single" w:sz="4" w:space="0" w:color="auto"/>
              <w:left w:val="nil"/>
              <w:bottom w:val="single" w:sz="4" w:space="0" w:color="auto"/>
              <w:right w:val="single" w:sz="4" w:space="0" w:color="auto"/>
            </w:tcBorders>
            <w:shd w:val="clear" w:color="auto" w:fill="auto"/>
            <w:vAlign w:val="center"/>
            <w:hideMark/>
          </w:tcPr>
          <w:p w:rsidR="00FB1E07" w:rsidRPr="001263E3" w:rsidRDefault="00FB1E07" w:rsidP="00703A66">
            <w:pPr>
              <w:spacing w:before="120" w:after="120" w:line="240" w:lineRule="auto"/>
              <w:jc w:val="center"/>
              <w:rPr>
                <w:rFonts w:ascii="Times New Roman" w:hAnsi="Times New Roman" w:cs="Times New Roman"/>
                <w:b/>
                <w:bCs/>
                <w:color w:val="000000"/>
                <w:sz w:val="28"/>
                <w:szCs w:val="28"/>
                <w:highlight w:val="white"/>
              </w:rPr>
            </w:pPr>
            <w:r w:rsidRPr="001263E3">
              <w:rPr>
                <w:rFonts w:ascii="Times New Roman" w:hAnsi="Times New Roman" w:cs="Times New Roman"/>
                <w:b/>
                <w:bCs/>
                <w:color w:val="000000"/>
                <w:sz w:val="28"/>
                <w:szCs w:val="28"/>
                <w:highlight w:val="white"/>
              </w:rPr>
              <w:t>Tên vật tư</w:t>
            </w:r>
          </w:p>
        </w:tc>
        <w:tc>
          <w:tcPr>
            <w:tcW w:w="1131" w:type="dxa"/>
            <w:tcBorders>
              <w:top w:val="single" w:sz="4" w:space="0" w:color="auto"/>
              <w:left w:val="nil"/>
              <w:bottom w:val="single" w:sz="4" w:space="0" w:color="auto"/>
              <w:right w:val="single" w:sz="4" w:space="0" w:color="auto"/>
            </w:tcBorders>
            <w:shd w:val="clear" w:color="auto" w:fill="auto"/>
            <w:vAlign w:val="center"/>
            <w:hideMark/>
          </w:tcPr>
          <w:p w:rsidR="00FB1E07" w:rsidRPr="001263E3" w:rsidRDefault="00FB1E07" w:rsidP="00703A66">
            <w:pPr>
              <w:spacing w:before="120" w:after="120" w:line="240" w:lineRule="auto"/>
              <w:jc w:val="center"/>
              <w:rPr>
                <w:rFonts w:ascii="Times New Roman" w:hAnsi="Times New Roman" w:cs="Times New Roman"/>
                <w:b/>
                <w:bCs/>
                <w:color w:val="000000"/>
                <w:sz w:val="28"/>
                <w:szCs w:val="28"/>
                <w:highlight w:val="white"/>
              </w:rPr>
            </w:pPr>
            <w:r w:rsidRPr="001263E3">
              <w:rPr>
                <w:rFonts w:ascii="Times New Roman" w:hAnsi="Times New Roman" w:cs="Times New Roman"/>
                <w:b/>
                <w:bCs/>
                <w:color w:val="000000"/>
                <w:sz w:val="28"/>
                <w:szCs w:val="28"/>
                <w:highlight w:val="white"/>
              </w:rPr>
              <w:t>Đơn vị</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1263E3" w:rsidRDefault="00FB1E07" w:rsidP="00703A66">
            <w:pPr>
              <w:spacing w:before="120" w:after="120" w:line="240" w:lineRule="auto"/>
              <w:jc w:val="center"/>
              <w:rPr>
                <w:rFonts w:ascii="Times New Roman" w:hAnsi="Times New Roman" w:cs="Times New Roman"/>
                <w:b/>
                <w:bCs/>
                <w:color w:val="000000"/>
                <w:sz w:val="28"/>
                <w:szCs w:val="28"/>
                <w:highlight w:val="white"/>
              </w:rPr>
            </w:pPr>
            <w:r w:rsidRPr="001263E3">
              <w:rPr>
                <w:rFonts w:ascii="Times New Roman" w:hAnsi="Times New Roman" w:cs="Times New Roman"/>
                <w:b/>
                <w:bCs/>
                <w:color w:val="000000"/>
                <w:sz w:val="28"/>
                <w:szCs w:val="28"/>
                <w:highlight w:val="white"/>
              </w:rPr>
              <w:t>Thông số kỹ thuật cơ bản</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B1E07" w:rsidRPr="001263E3" w:rsidRDefault="00FB1E07" w:rsidP="00703A66">
            <w:pPr>
              <w:spacing w:before="120" w:after="120" w:line="240" w:lineRule="auto"/>
              <w:jc w:val="center"/>
              <w:rPr>
                <w:rFonts w:ascii="Times New Roman" w:hAnsi="Times New Roman" w:cs="Times New Roman"/>
                <w:b/>
                <w:bCs/>
                <w:sz w:val="28"/>
                <w:szCs w:val="28"/>
                <w:highlight w:val="white"/>
              </w:rPr>
            </w:pPr>
            <w:r w:rsidRPr="001263E3">
              <w:rPr>
                <w:rFonts w:ascii="Times New Roman" w:hAnsi="Times New Roman" w:cs="Times New Roman"/>
                <w:b/>
                <w:bCs/>
                <w:sz w:val="28"/>
                <w:szCs w:val="28"/>
                <w:highlight w:val="white"/>
              </w:rPr>
              <w:t>Tiêu hao</w:t>
            </w:r>
          </w:p>
        </w:tc>
      </w:tr>
      <w:tr w:rsidR="00544D65" w:rsidRPr="001263E3" w:rsidTr="00703A66">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Bản vẽ sơ đồ động các cụm máy của máy khoan</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Ao, in màu</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703A66" w:rsidP="00703A66">
            <w:pPr>
              <w:spacing w:before="120" w:after="12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0,0</w:t>
            </w:r>
            <w:r w:rsidR="00544D65" w:rsidRPr="001263E3">
              <w:rPr>
                <w:rFonts w:ascii="Times New Roman" w:hAnsi="Times New Roman" w:cs="Times New Roman"/>
                <w:color w:val="000000"/>
                <w:sz w:val="28"/>
                <w:szCs w:val="28"/>
              </w:rPr>
              <w:t>1</w:t>
            </w:r>
          </w:p>
        </w:tc>
      </w:tr>
      <w:tr w:rsidR="00544D65" w:rsidRPr="001263E3" w:rsidTr="00703A66">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2</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Bản vẽ sơ đồ động các cụm máy của máy phay CNC</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Ao, in màu</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703A66" w:rsidP="00703A66">
            <w:pPr>
              <w:spacing w:before="120" w:after="12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0,0</w:t>
            </w:r>
            <w:r w:rsidR="00544D65" w:rsidRPr="001263E3">
              <w:rPr>
                <w:rFonts w:ascii="Times New Roman" w:hAnsi="Times New Roman" w:cs="Times New Roman"/>
                <w:color w:val="000000"/>
                <w:sz w:val="28"/>
                <w:szCs w:val="28"/>
              </w:rPr>
              <w:t>1</w:t>
            </w:r>
          </w:p>
        </w:tc>
      </w:tr>
      <w:tr w:rsidR="00544D65" w:rsidRPr="001263E3" w:rsidTr="00703A66">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3</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Bản vẽ sơ đồ động các cụm máy của máy phay vạn năng</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Ao, in màu</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703A66" w:rsidP="00703A66">
            <w:pPr>
              <w:spacing w:before="120" w:after="12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0,0</w:t>
            </w:r>
            <w:r w:rsidR="00544D65" w:rsidRPr="001263E3">
              <w:rPr>
                <w:rFonts w:ascii="Times New Roman" w:hAnsi="Times New Roman" w:cs="Times New Roman"/>
                <w:color w:val="000000"/>
                <w:sz w:val="28"/>
                <w:szCs w:val="28"/>
              </w:rPr>
              <w:t>1</w:t>
            </w:r>
          </w:p>
        </w:tc>
      </w:tr>
      <w:tr w:rsidR="00544D65" w:rsidRPr="001263E3" w:rsidTr="00703A66">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4</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Bản vẽ sơ đồ động các cụm máy của máy tiện CNC</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Ao, in màu</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703A66" w:rsidP="00703A66">
            <w:pPr>
              <w:spacing w:before="120" w:after="12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0,0</w:t>
            </w:r>
            <w:r w:rsidR="00544D65" w:rsidRPr="001263E3">
              <w:rPr>
                <w:rFonts w:ascii="Times New Roman" w:hAnsi="Times New Roman" w:cs="Times New Roman"/>
                <w:color w:val="000000"/>
                <w:sz w:val="28"/>
                <w:szCs w:val="28"/>
              </w:rPr>
              <w:t>1</w:t>
            </w:r>
          </w:p>
        </w:tc>
      </w:tr>
      <w:tr w:rsidR="00544D65" w:rsidRPr="001263E3" w:rsidTr="00703A66">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5</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Bản vẽ sơ đồ động các cụm máy của máy tiện vạn năng</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Ao, in màu</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703A66" w:rsidP="00703A66">
            <w:pPr>
              <w:spacing w:before="120" w:after="12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0,0</w:t>
            </w:r>
            <w:r w:rsidR="00544D65" w:rsidRPr="001263E3">
              <w:rPr>
                <w:rFonts w:ascii="Times New Roman" w:hAnsi="Times New Roman" w:cs="Times New Roman"/>
                <w:color w:val="000000"/>
                <w:sz w:val="28"/>
                <w:szCs w:val="28"/>
              </w:rPr>
              <w:t>1</w:t>
            </w:r>
          </w:p>
        </w:tc>
      </w:tr>
      <w:tr w:rsidR="00544D65" w:rsidRPr="001263E3" w:rsidTr="00703A66">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6</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Bản vẽ, thuyết minh của thiết bị</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29</w:t>
            </w:r>
          </w:p>
        </w:tc>
      </w:tr>
      <w:tr w:rsidR="00544D65" w:rsidRPr="001263E3" w:rsidTr="00703A66">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7</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Bảng di động</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Cái</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Hai mặt (1 mặt phooc, 1 mặt nỉ); Kích thước ≤ Ao</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703A66" w:rsidP="00703A66">
            <w:pPr>
              <w:spacing w:before="120" w:after="12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0,0</w:t>
            </w:r>
            <w:r w:rsidR="00544D65" w:rsidRPr="001263E3">
              <w:rPr>
                <w:rFonts w:ascii="Times New Roman" w:hAnsi="Times New Roman" w:cs="Times New Roman"/>
                <w:color w:val="000000"/>
                <w:sz w:val="28"/>
                <w:szCs w:val="28"/>
              </w:rPr>
              <w:t>1</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8</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Bút viết bảng</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2</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39</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9</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Tập bản vẽ chi tiết và bản vẽ sơ đồ lắp các cơ cấu máy, cụm máy</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05</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10</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Bàn ren</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Bộ</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Theo tiêu chuẩn</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11</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 xml:space="preserve">Bản vẽ, thuyết minh của bộ truyền bộ truyền bánh răng; bánh vít, trục vít; bộ </w:t>
            </w:r>
            <w:r w:rsidRPr="001263E3">
              <w:rPr>
                <w:rFonts w:ascii="Times New Roman" w:hAnsi="Times New Roman" w:cs="Times New Roman"/>
                <w:color w:val="000000"/>
                <w:sz w:val="28"/>
                <w:szCs w:val="28"/>
              </w:rPr>
              <w:lastRenderedPageBreak/>
              <w:t xml:space="preserve">truyền đai    </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lastRenderedPageBreak/>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20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lastRenderedPageBreak/>
              <w:t>12</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 xml:space="preserve">Bản vẽ, thuyết minh của bộ truyền đai      </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13</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 xml:space="preserve">Bản vẽ, thuyết minh của bộ truyền vít me - đai ốc          </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14</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Bản vẽ, thuyết minh của cơ cấu cu lít</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03</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15</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 xml:space="preserve">Bản vẽ, thuyết minh của cơ cấu khớp nối        </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16</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 xml:space="preserve">Bản vẽ, thuyết minh của cơ cấu ly hợp     </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17</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 xml:space="preserve">Bản vẽ, thuyết minh của cơ cấu trục khuỷu - thanh truyền          </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18</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Bản vẽ, thuyết minh của hệ thống  chấp hành</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19</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 xml:space="preserve">Bản vẽ, thuyết minh của hệ thống an toàn  </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20</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Bản vẽ, thuyết minh của hệ thống bôi trơn, làm mát</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10</w:t>
            </w:r>
          </w:p>
        </w:tc>
      </w:tr>
      <w:tr w:rsidR="00544D65" w:rsidRPr="001263E3" w:rsidTr="00703A66">
        <w:trPr>
          <w:trHeight w:val="591"/>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21</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 xml:space="preserve">Bản vẽ, thuyết minh của hệ thống điều khiển cơ khí </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lastRenderedPageBreak/>
              <w:t>22</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Bản vẽ, thuyết minh của hệ thống điều khiển thủy lực - khí nén</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23</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Bản vẽ, thuyết minh của hệ thống hiển thị</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24</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 xml:space="preserve">Bản vẽ, thuyết minh của hệ thống phanh, cữ cơ khí  </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25</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Bản vẽ, thuyết minh của hệ thống phanh, cữ thủy lực - khí nén</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26</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Bản vẽ, thuyết minh của hệ thống truyền lực cơ khí</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27</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 xml:space="preserve">Bản vẽ, thuyết minh của hệ thống truyền lực thủy lực - khí nén  </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28</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 xml:space="preserve">Bản vẽ, thuyết minh của mối ghép then, then hoa   </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29</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Bản vẽ, thuyết minh của ổ trượt, ổ lăn</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30</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Bản vẽ, thuyết minh của thiết bị</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3</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50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31</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Băng dính cách điện</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Cuộn</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20</w:t>
            </w:r>
          </w:p>
        </w:tc>
      </w:tr>
      <w:tr w:rsidR="00544D65" w:rsidRPr="001263E3" w:rsidTr="00703A66">
        <w:trPr>
          <w:trHeight w:val="72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32</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Băng, gạc y tế</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Cuộn</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Theo tiêu chuẩn Việt Nam về y tế</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00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lastRenderedPageBreak/>
              <w:t>33</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Bình chữa cháy</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Bình</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50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34</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Bình khí Axetylen</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60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35</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Bình khí Ôxy</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70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36</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Bột mài nghiền</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Kích thước hạt phù hợp với vật liệu mài</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30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37</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Bột màu</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Màu đỏ. Loại dùng trong cơ khí</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65</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38</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Các chi tiết thanh truyền cần thay thế của máy công cụ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Thanh truyền đảm bảo yêu cầu kỹ thuật làm việc</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50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39</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Các chi tiết bạc cần thay thế của máy công cụ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Bạc đảm bảo yêu cầu kỹ thuật, làm việc theo tiêu chuẩn</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00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40</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Các chi tiết bạc của máy công cụ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Bạc bị hỏng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00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41</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Các chi tiết bạc ép</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Phù hợp với các cổ trục được ép bạc</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00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42</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Các chi tiết bạc ghép của máy công cụ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Bạc bị hỏng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00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43</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Các chi tiết bạc nguyên của máy công cụ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Bạc đảm bảo yêu cầu kỹ thuật làm việc</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00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44</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Các chi tiết bánh đà của máy công cụ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Bánh đà bị mất cân bằng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45</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Các chi tiết bánh đai của máy công cụ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Bánh đai bị hỏng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20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lastRenderedPageBreak/>
              <w:t>46</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Các chi tiết bánh đai của máy công cụ được gia công mới</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Chi tiết bánh đai đảm bảo yêu cầu kỹ thuật làm việc</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50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47</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Các chi tiết bánh ma sát của máy công cụ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Bánh ma sát bị hỏng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20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48</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Các chi tiết bánh ma sát của máy công cụ được gia công mới</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Chi tiết bánh ma sát đảm bảo yêu cầu kỹ thuật làm việc</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00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49</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Các chi tiết bánh răng của máy công cụ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Bánh răng bị hỏng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20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50</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Các chi tiết bánh răng của máy công cụ được gia công mới</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Chi tiết bánh răng đảm bảo yêu cầu kỹ thuật làm việc</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00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51</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Các chi tiết càng gạt cần thay thế của máy công cụ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Càng gạt đảm bảo yêu cầu kỹ thuật làm việc</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50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52</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Các chi tiết càng gạt của máy công cụ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Càng gạt bị bị gãy</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53</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Các chi tiết càng gạt dạng tay biên của máy công cụ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Càng gạt dạng tay biên bị xoắn</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20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54</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Các chi tiết dạng đĩa của máy công cụ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Chi tiết dạng đĩa bị hỏng lỗ lắp trục.</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20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55</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Các chi tiết dạng đĩa của máy công cụ được gia công mới lỗ lắp trục</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Chi tiết dạng đĩa đảm bảo yêu cầu kỹ thuật làm việc</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40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lastRenderedPageBreak/>
              <w:t>56</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Các chi tiết hộp của máy công cụ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Hộp bị nứt trên thành</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70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57</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Các chi tiết thanh truyền của máy công cụ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Thanh truyền bị gãy</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58</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Các chi tiết thanh truyền dạng tay biên của máy công cụ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Thanh truyền dạng tay biên bị xoắn</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20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59</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Các chi tiết trục cần thay thế của máy công cụ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Trục đảm bảo yêu cầu kỹ thuật, làm việc theo tiêu chuẩn</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2</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00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60</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Các chi tiết trục của máy công cụ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Trục bị hỏng mặt vai, gờ</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70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61</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Các chi tiết trục của máy công cụ được gia công mới tai, gờ</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Trục đảm bảo yêu cầu kỹ thuật, làm việc theo tiêu chuẩn</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50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62</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Các chi tiết trục của máy công cụ được gia công rãnh then mới</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Trục đảm bảo yêu cầu kỹ thuật, làm việc theo tiêu chuẩn</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20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63</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 xml:space="preserve">Chi tiết mẫu </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 xml:space="preserve">C45 </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40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64</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 xml:space="preserve">Chi tiết mẫu </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GX 15 - 32</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30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65</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Chổi nan</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90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66</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Chổi sắt</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70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67</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Cồn sát khuẩn</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Lọ</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Theo tiêu chuẩn Việt Nam về y tế</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50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68</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Đá mài</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Viên</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130043" w:rsidP="00703A66">
            <w:pPr>
              <w:spacing w:before="120" w:after="12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00544D65" w:rsidRPr="001263E3">
              <w:rPr>
                <w:rFonts w:ascii="Times New Roman" w:hAnsi="Times New Roman" w:cs="Times New Roman"/>
                <w:color w:val="000000"/>
                <w:sz w:val="28"/>
                <w:szCs w:val="28"/>
              </w:rPr>
              <w:t></w:t>
            </w:r>
            <w:r w:rsidR="00544D65" w:rsidRPr="001263E3">
              <w:rPr>
                <w:rFonts w:ascii="Times New Roman" w:hAnsi="Times New Roman" w:cs="Times New Roman"/>
                <w:color w:val="000000"/>
                <w:sz w:val="28"/>
                <w:szCs w:val="28"/>
              </w:rPr>
              <w:t>200</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50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lastRenderedPageBreak/>
              <w:t>69</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Đá mài (dùng cho máy mài, đánh bóng cầm tay)</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Viên</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Theo tiêu chuẩn, kích thước phù hợp với máy</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4</w:t>
            </w:r>
            <w:r w:rsidR="00B44FE6">
              <w:rPr>
                <w:rFonts w:ascii="Times New Roman" w:hAnsi="Times New Roman" w:cs="Times New Roman"/>
                <w:color w:val="000000"/>
                <w:sz w:val="28"/>
                <w:szCs w:val="28"/>
              </w:rPr>
              <w:t>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70</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Đá mài định hình</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130043" w:rsidP="00703A66">
            <w:pPr>
              <w:spacing w:before="120" w:after="12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w:t>
            </w:r>
            <w:r w:rsidR="00544D65" w:rsidRPr="001263E3">
              <w:rPr>
                <w:rFonts w:ascii="Times New Roman" w:hAnsi="Times New Roman" w:cs="Times New Roman"/>
                <w:color w:val="000000"/>
                <w:sz w:val="28"/>
                <w:szCs w:val="28"/>
              </w:rPr>
              <w:t></w:t>
            </w:r>
            <w:r w:rsidR="00544D65" w:rsidRPr="001263E3">
              <w:rPr>
                <w:rFonts w:ascii="Times New Roman" w:hAnsi="Times New Roman" w:cs="Times New Roman"/>
                <w:color w:val="000000"/>
                <w:sz w:val="28"/>
                <w:szCs w:val="28"/>
              </w:rPr>
              <w:t>200</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71</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Dao doa lỗ trụ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Bộ</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Theo tiêu chuẩn, phù hợp với máy</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11</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72</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Dao sửa đá mài</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Cái</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5</w:t>
            </w:r>
            <w:r w:rsidR="00B44FE6">
              <w:rPr>
                <w:rFonts w:ascii="Times New Roman" w:hAnsi="Times New Roman" w:cs="Times New Roman"/>
                <w:color w:val="000000"/>
                <w:sz w:val="28"/>
                <w:szCs w:val="28"/>
              </w:rPr>
              <w:t>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73</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Dầu công nghiệp</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Theo tiêu chuẩn của dầu công nghiệp</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16</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w:t>
            </w:r>
            <w:r w:rsidR="00B44FE6">
              <w:rPr>
                <w:rFonts w:ascii="Times New Roman" w:hAnsi="Times New Roman" w:cs="Times New Roman"/>
                <w:color w:val="000000"/>
                <w:sz w:val="28"/>
                <w:szCs w:val="28"/>
              </w:rPr>
              <w:t>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74</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Dầu Emunxi</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Theo tiêu chuẩn của dầu Emunxi</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50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75</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Dầu ma zút</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Theo tiêu chuẩn của Dầu ma zút</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26</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76</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Dây điện</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Mét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Phù hợp với thực hành đấu nối điện</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00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77</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Dũa kim loại</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Bộ</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 xml:space="preserve">Loại thông dụng trên thị trường. Chiều dài </w:t>
            </w:r>
            <w:r w:rsidR="00130043">
              <w:rPr>
                <w:rFonts w:ascii="Times New Roman" w:hAnsi="Times New Roman" w:cs="Times New Roman"/>
                <w:color w:val="000000"/>
                <w:sz w:val="28"/>
                <w:szCs w:val="28"/>
              </w:rPr>
              <w:t xml:space="preserve">≤ </w:t>
            </w:r>
            <w:r w:rsidRPr="001263E3">
              <w:rPr>
                <w:rFonts w:ascii="Times New Roman" w:hAnsi="Times New Roman" w:cs="Times New Roman"/>
                <w:color w:val="000000"/>
                <w:sz w:val="28"/>
                <w:szCs w:val="28"/>
              </w:rPr>
              <w:t xml:space="preserve"> 300 mm</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58</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78</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Đục Kim loại</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Bộ</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40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79</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 xml:space="preserve">Dụng cụ cạo kim loại </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Bộ</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48</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80</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Giấy</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43</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00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81</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 xml:space="preserve">Giấy giáp </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50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82</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Giẻ lau</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Vải sạch</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26</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90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83</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Keo dán công nghiệp</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bottom"/>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01</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84</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 xml:space="preserve">Lưỡi cưa máy </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 xml:space="preserve">Loại thông dụng trên thị </w:t>
            </w:r>
            <w:r w:rsidRPr="001263E3">
              <w:rPr>
                <w:rFonts w:ascii="Times New Roman" w:hAnsi="Times New Roman" w:cs="Times New Roman"/>
                <w:color w:val="000000"/>
                <w:sz w:val="28"/>
                <w:szCs w:val="28"/>
              </w:rPr>
              <w:lastRenderedPageBreak/>
              <w:t>trường. Kích thước phù hợp với máy</w:t>
            </w:r>
          </w:p>
        </w:tc>
        <w:tc>
          <w:tcPr>
            <w:tcW w:w="1701" w:type="dxa"/>
            <w:tcBorders>
              <w:top w:val="nil"/>
              <w:left w:val="nil"/>
              <w:bottom w:val="single" w:sz="4" w:space="0" w:color="auto"/>
              <w:right w:val="single" w:sz="4" w:space="0" w:color="auto"/>
            </w:tcBorders>
            <w:shd w:val="clear" w:color="auto" w:fill="auto"/>
            <w:noWrap/>
            <w:vAlign w:val="bottom"/>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lastRenderedPageBreak/>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01</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lastRenderedPageBreak/>
              <w:t>85</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 xml:space="preserve"> Lưỡi cưa tay</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 xml:space="preserve">Chiều dài lưỡi cưa </w:t>
            </w:r>
            <w:r w:rsidR="00130043">
              <w:rPr>
                <w:rFonts w:ascii="Times New Roman" w:hAnsi="Times New Roman" w:cs="Times New Roman"/>
                <w:color w:val="000000"/>
                <w:sz w:val="28"/>
                <w:szCs w:val="28"/>
              </w:rPr>
              <w:t xml:space="preserve">≤ </w:t>
            </w:r>
            <w:r w:rsidRPr="001263E3">
              <w:rPr>
                <w:rFonts w:ascii="Times New Roman" w:hAnsi="Times New Roman" w:cs="Times New Roman"/>
                <w:color w:val="000000"/>
                <w:sz w:val="28"/>
                <w:szCs w:val="28"/>
              </w:rPr>
              <w:t xml:space="preserve"> 300mm</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30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86</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 xml:space="preserve">Mẫu thử (kéo, nén, xoắn) </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C45</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7</w:t>
            </w:r>
            <w:r w:rsidR="00B44FE6">
              <w:rPr>
                <w:rFonts w:ascii="Times New Roman" w:hAnsi="Times New Roman" w:cs="Times New Roman"/>
                <w:color w:val="000000"/>
                <w:sz w:val="28"/>
                <w:szCs w:val="28"/>
              </w:rPr>
              <w:t>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87</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Mỡ công nghiệp</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4</w:t>
            </w:r>
            <w:r w:rsidR="00B44FE6">
              <w:rPr>
                <w:rFonts w:ascii="Times New Roman" w:hAnsi="Times New Roman" w:cs="Times New Roman"/>
                <w:color w:val="000000"/>
                <w:sz w:val="28"/>
                <w:szCs w:val="28"/>
              </w:rPr>
              <w:t>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88</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Mực in</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Hộp</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Loại thông dụng trên thị trường. Phù hợp với máy in</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50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89</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Mũi chấm dấu</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w:t>
            </w:r>
            <w:r w:rsidR="00B44FE6">
              <w:rPr>
                <w:rFonts w:ascii="Times New Roman" w:hAnsi="Times New Roman" w:cs="Times New Roman"/>
                <w:color w:val="000000"/>
                <w:sz w:val="28"/>
                <w:szCs w:val="28"/>
              </w:rPr>
              <w:t>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90</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Mũi khoan</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Bộ</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Theo tiêu chuẩn, phù hợp với máy</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5</w:t>
            </w:r>
            <w:r w:rsidR="00B44FE6">
              <w:rPr>
                <w:rFonts w:ascii="Times New Roman" w:hAnsi="Times New Roman" w:cs="Times New Roman"/>
                <w:color w:val="000000"/>
                <w:sz w:val="28"/>
                <w:szCs w:val="28"/>
              </w:rPr>
              <w:t>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91</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Mũi khoét lỗ trụ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Bộ</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Theo tiêu chuẩn, phù hợp với máy</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4</w:t>
            </w:r>
            <w:r w:rsidR="00B44FE6">
              <w:rPr>
                <w:rFonts w:ascii="Times New Roman" w:hAnsi="Times New Roman" w:cs="Times New Roman"/>
                <w:color w:val="000000"/>
                <w:sz w:val="28"/>
                <w:szCs w:val="28"/>
              </w:rPr>
              <w:t>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92</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 xml:space="preserve">Mũi vạch </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w:t>
            </w:r>
            <w:r w:rsidR="00B44FE6">
              <w:rPr>
                <w:rFonts w:ascii="Times New Roman" w:hAnsi="Times New Roman" w:cs="Times New Roman"/>
                <w:color w:val="000000"/>
                <w:sz w:val="28"/>
                <w:szCs w:val="28"/>
              </w:rPr>
              <w:t>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93</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Phôi thép</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C45</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3</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0</w:t>
            </w:r>
            <w:r w:rsidR="00B44FE6">
              <w:rPr>
                <w:rFonts w:ascii="Times New Roman" w:hAnsi="Times New Roman" w:cs="Times New Roman"/>
                <w:color w:val="000000"/>
                <w:sz w:val="28"/>
                <w:szCs w:val="28"/>
              </w:rPr>
              <w:t>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94</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Que hàn</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3</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3</w:t>
            </w:r>
            <w:r w:rsidR="00B44FE6">
              <w:rPr>
                <w:rFonts w:ascii="Times New Roman" w:hAnsi="Times New Roman" w:cs="Times New Roman"/>
                <w:color w:val="000000"/>
                <w:sz w:val="28"/>
                <w:szCs w:val="28"/>
              </w:rPr>
              <w:t>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95</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Ta rô (máy)</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Bộ</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Theo tiêu chuẩn</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2</w:t>
            </w:r>
            <w:r w:rsidR="00B44FE6">
              <w:rPr>
                <w:rFonts w:ascii="Times New Roman" w:hAnsi="Times New Roman" w:cs="Times New Roman"/>
                <w:color w:val="000000"/>
                <w:sz w:val="28"/>
                <w:szCs w:val="28"/>
              </w:rPr>
              <w:t>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96</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Ta rô (quay tay)</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Bộ</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Theo tiêu chuẩn</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2</w:t>
            </w:r>
            <w:r w:rsidR="00B44FE6">
              <w:rPr>
                <w:rFonts w:ascii="Times New Roman" w:hAnsi="Times New Roman" w:cs="Times New Roman"/>
                <w:color w:val="000000"/>
                <w:sz w:val="28"/>
                <w:szCs w:val="28"/>
              </w:rPr>
              <w:t>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97</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Tập bản vẽ các chi tiết bạc của máy công cụ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2</w:t>
            </w:r>
            <w:r w:rsidR="00B44FE6">
              <w:rPr>
                <w:rFonts w:ascii="Times New Roman" w:hAnsi="Times New Roman" w:cs="Times New Roman"/>
                <w:color w:val="000000"/>
                <w:sz w:val="28"/>
                <w:szCs w:val="28"/>
              </w:rPr>
              <w:t>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98</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Tập bản vẽ các chi tiết dạng đĩa của máy công cụ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2</w:t>
            </w:r>
            <w:r w:rsidR="00B44FE6">
              <w:rPr>
                <w:rFonts w:ascii="Times New Roman" w:hAnsi="Times New Roman" w:cs="Times New Roman"/>
                <w:color w:val="000000"/>
                <w:sz w:val="28"/>
                <w:szCs w:val="28"/>
              </w:rPr>
              <w:t>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99</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 xml:space="preserve">Tập bản vẽ các chi </w:t>
            </w:r>
            <w:r w:rsidRPr="001263E3">
              <w:rPr>
                <w:rFonts w:ascii="Times New Roman" w:hAnsi="Times New Roman" w:cs="Times New Roman"/>
                <w:color w:val="000000"/>
                <w:sz w:val="28"/>
                <w:szCs w:val="28"/>
              </w:rPr>
              <w:lastRenderedPageBreak/>
              <w:t>tiết dạng hộp của máy công cụ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lastRenderedPageBreak/>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4</w:t>
            </w:r>
            <w:r w:rsidR="00B44FE6">
              <w:rPr>
                <w:rFonts w:ascii="Times New Roman" w:hAnsi="Times New Roman" w:cs="Times New Roman"/>
                <w:color w:val="000000"/>
                <w:sz w:val="28"/>
                <w:szCs w:val="28"/>
              </w:rPr>
              <w:t>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lastRenderedPageBreak/>
              <w:t>100</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Tập bản vẽ các chi tiết hộp của máy công cụ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w:t>
            </w:r>
            <w:r w:rsidR="00B44FE6">
              <w:rPr>
                <w:rFonts w:ascii="Times New Roman" w:hAnsi="Times New Roman" w:cs="Times New Roman"/>
                <w:color w:val="000000"/>
                <w:sz w:val="28"/>
                <w:szCs w:val="28"/>
              </w:rPr>
              <w:t>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101</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Tập bản vẽ các chi tiết thanh truyền, càng gạt của máy công cụ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9</w:t>
            </w:r>
            <w:r w:rsidR="00B44FE6">
              <w:rPr>
                <w:rFonts w:ascii="Times New Roman" w:hAnsi="Times New Roman" w:cs="Times New Roman"/>
                <w:color w:val="000000"/>
                <w:sz w:val="28"/>
                <w:szCs w:val="28"/>
              </w:rPr>
              <w:t>0</w:t>
            </w:r>
          </w:p>
        </w:tc>
      </w:tr>
      <w:tr w:rsidR="00544D65" w:rsidRPr="001263E3" w:rsidTr="00703A66">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102</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Tập bản vẽ các chi tiết trục của máy công cụ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5</w:t>
            </w:r>
            <w:r w:rsidR="00B44FE6">
              <w:rPr>
                <w:rFonts w:ascii="Times New Roman" w:hAnsi="Times New Roman" w:cs="Times New Roman"/>
                <w:color w:val="000000"/>
                <w:sz w:val="28"/>
                <w:szCs w:val="28"/>
              </w:rPr>
              <w:t>0</w:t>
            </w:r>
          </w:p>
        </w:tc>
      </w:tr>
      <w:tr w:rsidR="00544D65" w:rsidRPr="001263E3" w:rsidTr="00703A66">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103</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Tập bản vẽ lắp các chi tiết dạng đĩa của máy công cụ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w:t>
            </w:r>
            <w:r w:rsidR="00B44FE6">
              <w:rPr>
                <w:rFonts w:ascii="Times New Roman" w:hAnsi="Times New Roman" w:cs="Times New Roman"/>
                <w:color w:val="000000"/>
                <w:sz w:val="28"/>
                <w:szCs w:val="28"/>
              </w:rPr>
              <w:t>0</w:t>
            </w:r>
          </w:p>
        </w:tc>
      </w:tr>
      <w:tr w:rsidR="00544D65" w:rsidRPr="001263E3" w:rsidTr="00703A66">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104</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Tập bản vẽ lắp các chi tiết hộp của máy công cụ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w:t>
            </w:r>
            <w:r w:rsidR="00B44FE6">
              <w:rPr>
                <w:rFonts w:ascii="Times New Roman" w:hAnsi="Times New Roman" w:cs="Times New Roman"/>
                <w:color w:val="000000"/>
                <w:sz w:val="28"/>
                <w:szCs w:val="28"/>
              </w:rPr>
              <w:t>0</w:t>
            </w:r>
          </w:p>
        </w:tc>
      </w:tr>
      <w:tr w:rsidR="00544D65" w:rsidRPr="001263E3" w:rsidTr="00703A66">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105</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Tập bản vẽ lắp các chi tiết máy dạng trục của máy công cụ</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6</w:t>
            </w:r>
            <w:r w:rsidR="00B44FE6">
              <w:rPr>
                <w:rFonts w:ascii="Times New Roman" w:hAnsi="Times New Roman" w:cs="Times New Roman"/>
                <w:color w:val="000000"/>
                <w:sz w:val="28"/>
                <w:szCs w:val="28"/>
              </w:rPr>
              <w:t>0</w:t>
            </w:r>
          </w:p>
        </w:tc>
      </w:tr>
      <w:tr w:rsidR="00544D65" w:rsidRPr="001263E3" w:rsidTr="00703A66">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106</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Than đá</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Sẵn có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0</w:t>
            </w:r>
            <w:r w:rsidR="00B44FE6">
              <w:rPr>
                <w:rFonts w:ascii="Times New Roman" w:hAnsi="Times New Roman" w:cs="Times New Roman"/>
                <w:color w:val="000000"/>
                <w:sz w:val="28"/>
                <w:szCs w:val="28"/>
              </w:rPr>
              <w:t>0</w:t>
            </w:r>
          </w:p>
        </w:tc>
      </w:tr>
      <w:tr w:rsidR="00544D65" w:rsidRPr="001263E3" w:rsidTr="00703A66">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107</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Thiết bị lưu trữ</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Cái</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Dung lượng tối thiểu 16GB</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1</w:t>
            </w:r>
            <w:r w:rsidR="00B44FE6">
              <w:rPr>
                <w:rFonts w:ascii="Times New Roman" w:hAnsi="Times New Roman" w:cs="Times New Roman"/>
                <w:color w:val="000000"/>
                <w:sz w:val="28"/>
                <w:szCs w:val="28"/>
              </w:rPr>
              <w:t>0</w:t>
            </w:r>
          </w:p>
        </w:tc>
      </w:tr>
      <w:tr w:rsidR="00544D65" w:rsidRPr="001263E3" w:rsidTr="00B44FE6">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108</w:t>
            </w:r>
          </w:p>
        </w:tc>
        <w:tc>
          <w:tcPr>
            <w:tcW w:w="2372"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Xăng A92</w:t>
            </w:r>
          </w:p>
        </w:tc>
        <w:tc>
          <w:tcPr>
            <w:tcW w:w="1131" w:type="dxa"/>
            <w:tcBorders>
              <w:top w:val="nil"/>
              <w:left w:val="nil"/>
              <w:bottom w:val="single" w:sz="4" w:space="0" w:color="auto"/>
              <w:right w:val="single" w:sz="4" w:space="0" w:color="auto"/>
            </w:tcBorders>
            <w:shd w:val="clear" w:color="auto" w:fill="auto"/>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544D65" w:rsidRPr="001263E3" w:rsidRDefault="00544D65" w:rsidP="00703A66">
            <w:pPr>
              <w:spacing w:before="120" w:after="120" w:line="240" w:lineRule="auto"/>
              <w:rPr>
                <w:rFonts w:ascii="Times New Roman" w:hAnsi="Times New Roman" w:cs="Times New Roman"/>
                <w:color w:val="000000"/>
                <w:sz w:val="28"/>
                <w:szCs w:val="28"/>
              </w:rPr>
            </w:pPr>
            <w:r w:rsidRPr="001263E3">
              <w:rPr>
                <w:rFonts w:ascii="Times New Roman" w:hAnsi="Times New Roman" w:cs="Times New Roman"/>
                <w:color w:val="000000"/>
                <w:sz w:val="28"/>
                <w:szCs w:val="28"/>
              </w:rPr>
              <w:t>Theo tiêu chuẩn của xăng A92</w:t>
            </w:r>
          </w:p>
        </w:tc>
        <w:tc>
          <w:tcPr>
            <w:tcW w:w="1701" w:type="dxa"/>
            <w:tcBorders>
              <w:top w:val="nil"/>
              <w:left w:val="nil"/>
              <w:bottom w:val="single" w:sz="4" w:space="0" w:color="auto"/>
              <w:right w:val="single" w:sz="4" w:space="0" w:color="auto"/>
            </w:tcBorders>
            <w:shd w:val="clear" w:color="auto" w:fill="auto"/>
            <w:noWrap/>
            <w:vAlign w:val="center"/>
            <w:hideMark/>
          </w:tcPr>
          <w:p w:rsidR="00544D65" w:rsidRPr="001263E3" w:rsidRDefault="00544D65" w:rsidP="00703A66">
            <w:pPr>
              <w:spacing w:before="120" w:after="120" w:line="240" w:lineRule="auto"/>
              <w:jc w:val="center"/>
              <w:rPr>
                <w:rFonts w:ascii="Times New Roman" w:hAnsi="Times New Roman" w:cs="Times New Roman"/>
                <w:color w:val="000000"/>
                <w:sz w:val="28"/>
                <w:szCs w:val="28"/>
              </w:rPr>
            </w:pPr>
            <w:r w:rsidRPr="001263E3">
              <w:rPr>
                <w:rFonts w:ascii="Times New Roman" w:hAnsi="Times New Roman" w:cs="Times New Roman"/>
                <w:color w:val="000000"/>
                <w:sz w:val="28"/>
                <w:szCs w:val="28"/>
              </w:rPr>
              <w:t>0</w:t>
            </w:r>
            <w:r w:rsidR="00703A66">
              <w:rPr>
                <w:rFonts w:ascii="Times New Roman" w:hAnsi="Times New Roman" w:cs="Times New Roman"/>
                <w:color w:val="000000"/>
                <w:sz w:val="28"/>
                <w:szCs w:val="28"/>
              </w:rPr>
              <w:t>,</w:t>
            </w:r>
            <w:r w:rsidRPr="001263E3">
              <w:rPr>
                <w:rFonts w:ascii="Times New Roman" w:hAnsi="Times New Roman" w:cs="Times New Roman"/>
                <w:color w:val="000000"/>
                <w:sz w:val="28"/>
                <w:szCs w:val="28"/>
              </w:rPr>
              <w:t>7</w:t>
            </w:r>
            <w:r w:rsidR="00B44FE6">
              <w:rPr>
                <w:rFonts w:ascii="Times New Roman" w:hAnsi="Times New Roman" w:cs="Times New Roman"/>
                <w:color w:val="000000"/>
                <w:sz w:val="28"/>
                <w:szCs w:val="28"/>
              </w:rPr>
              <w:t>0</w:t>
            </w:r>
          </w:p>
        </w:tc>
      </w:tr>
      <w:tr w:rsidR="00B44FE6" w:rsidRPr="001263E3" w:rsidTr="00B44FE6">
        <w:trPr>
          <w:trHeight w:val="336"/>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44FE6" w:rsidRPr="001263E3" w:rsidRDefault="00B44FE6" w:rsidP="00B44FE6">
            <w:pPr>
              <w:spacing w:before="120" w:after="12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109</w:t>
            </w:r>
          </w:p>
        </w:tc>
        <w:tc>
          <w:tcPr>
            <w:tcW w:w="2372" w:type="dxa"/>
            <w:tcBorders>
              <w:top w:val="single" w:sz="4" w:space="0" w:color="auto"/>
              <w:left w:val="single" w:sz="4" w:space="0" w:color="auto"/>
              <w:bottom w:val="single" w:sz="4" w:space="0" w:color="auto"/>
              <w:right w:val="single" w:sz="4" w:space="0" w:color="auto"/>
            </w:tcBorders>
            <w:shd w:val="clear" w:color="auto" w:fill="auto"/>
            <w:vAlign w:val="center"/>
          </w:tcPr>
          <w:p w:rsidR="00B44FE6" w:rsidRPr="001D47AE" w:rsidRDefault="00B44FE6" w:rsidP="00B44FE6">
            <w:pPr>
              <w:spacing w:before="120" w:after="120" w:line="240" w:lineRule="auto"/>
              <w:rPr>
                <w:rFonts w:ascii="Times New Roman" w:hAnsi="Times New Roman" w:cs="Times New Roman"/>
                <w:sz w:val="28"/>
                <w:szCs w:val="28"/>
              </w:rPr>
            </w:pPr>
            <w:r>
              <w:rPr>
                <w:rFonts w:ascii="Times New Roman" w:hAnsi="Times New Roman" w:cs="Times New Roman"/>
                <w:sz w:val="28"/>
                <w:szCs w:val="28"/>
              </w:rPr>
              <w:t>Bảo hộ lao động cá nhân</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rsidR="00B44FE6" w:rsidRPr="001D47AE" w:rsidRDefault="00B44FE6" w:rsidP="00B44FE6">
            <w:pPr>
              <w:spacing w:before="120" w:after="12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Bộ</w:t>
            </w:r>
          </w:p>
        </w:tc>
        <w:tc>
          <w:tcPr>
            <w:tcW w:w="3405" w:type="dxa"/>
            <w:tcBorders>
              <w:top w:val="single" w:sz="4" w:space="0" w:color="auto"/>
              <w:left w:val="single" w:sz="4" w:space="0" w:color="auto"/>
              <w:bottom w:val="single" w:sz="4" w:space="0" w:color="auto"/>
              <w:right w:val="single" w:sz="4" w:space="0" w:color="auto"/>
            </w:tcBorders>
            <w:shd w:val="clear" w:color="auto" w:fill="auto"/>
            <w:vAlign w:val="center"/>
          </w:tcPr>
          <w:p w:rsidR="00B44FE6" w:rsidRPr="001D47AE" w:rsidRDefault="00B44FE6" w:rsidP="00B44FE6">
            <w:pPr>
              <w:spacing w:before="120" w:after="120" w:line="240" w:lineRule="auto"/>
              <w:rPr>
                <w:rFonts w:ascii="Times New Roman" w:hAnsi="Times New Roman" w:cs="Times New Roman"/>
                <w:sz w:val="28"/>
                <w:szCs w:val="28"/>
              </w:rPr>
            </w:pPr>
            <w:r>
              <w:rPr>
                <w:rFonts w:ascii="Times New Roman" w:hAnsi="Times New Roman" w:cs="Times New Roman"/>
                <w:sz w:val="28"/>
                <w:szCs w:val="28"/>
              </w:rPr>
              <w:t>Theo tiêu chuẩn Việt Nam về phương tiện bảo hộ lao động cá nhân</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FE6" w:rsidRPr="001D47AE" w:rsidRDefault="00E43E45" w:rsidP="00B44FE6">
            <w:pPr>
              <w:spacing w:before="120" w:after="120" w:line="240" w:lineRule="auto"/>
              <w:jc w:val="center"/>
              <w:rPr>
                <w:rFonts w:ascii="Times New Roman" w:hAnsi="Times New Roman" w:cs="Times New Roman"/>
                <w:sz w:val="28"/>
                <w:szCs w:val="28"/>
              </w:rPr>
            </w:pPr>
            <w:r>
              <w:rPr>
                <w:rFonts w:ascii="Times New Roman" w:hAnsi="Times New Roman" w:cs="Times New Roman"/>
                <w:sz w:val="28"/>
                <w:szCs w:val="28"/>
              </w:rPr>
              <w:t>2</w:t>
            </w:r>
            <w:bookmarkStart w:id="0" w:name="_GoBack"/>
            <w:bookmarkEnd w:id="0"/>
            <w:r w:rsidR="00B44FE6">
              <w:rPr>
                <w:rFonts w:ascii="Times New Roman" w:hAnsi="Times New Roman" w:cs="Times New Roman"/>
                <w:sz w:val="28"/>
                <w:szCs w:val="28"/>
              </w:rPr>
              <w:t>,00</w:t>
            </w:r>
          </w:p>
        </w:tc>
      </w:tr>
    </w:tbl>
    <w:p w:rsidR="00480920" w:rsidRPr="0094297C" w:rsidRDefault="00480920" w:rsidP="003D312A">
      <w:pPr>
        <w:spacing w:before="240" w:after="240"/>
        <w:rPr>
          <w:rFonts w:ascii="Times New Roman" w:hAnsi="Times New Roman"/>
          <w:b/>
          <w:sz w:val="28"/>
          <w:szCs w:val="28"/>
          <w:lang w:val="nl-NL"/>
        </w:rPr>
      </w:pPr>
    </w:p>
    <w:sectPr w:rsidR="00480920" w:rsidRPr="0094297C" w:rsidSect="003A1503">
      <w:pgSz w:w="11907" w:h="16840" w:code="9"/>
      <w:pgMar w:top="1134" w:right="1134" w:bottom="993" w:left="1418" w:header="720" w:footer="720"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0A22" w:rsidRDefault="00390A22" w:rsidP="006161FF">
      <w:pPr>
        <w:spacing w:after="0" w:line="240" w:lineRule="auto"/>
      </w:pPr>
      <w:r>
        <w:separator/>
      </w:r>
    </w:p>
  </w:endnote>
  <w:endnote w:type="continuationSeparator" w:id="0">
    <w:p w:rsidR="00390A22" w:rsidRDefault="00390A22" w:rsidP="00616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0A22" w:rsidRDefault="00390A22" w:rsidP="006161FF">
      <w:pPr>
        <w:spacing w:after="0" w:line="240" w:lineRule="auto"/>
      </w:pPr>
      <w:r>
        <w:separator/>
      </w:r>
    </w:p>
  </w:footnote>
  <w:footnote w:type="continuationSeparator" w:id="0">
    <w:p w:rsidR="00390A22" w:rsidRDefault="00390A22" w:rsidP="00616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760649"/>
      <w:docPartObj>
        <w:docPartGallery w:val="Page Numbers (Top of Page)"/>
        <w:docPartUnique/>
      </w:docPartObj>
    </w:sdtPr>
    <w:sdtEndPr>
      <w:rPr>
        <w:rFonts w:ascii="Times New Roman" w:hAnsi="Times New Roman" w:cs="Times New Roman"/>
        <w:noProof/>
        <w:sz w:val="26"/>
        <w:szCs w:val="26"/>
      </w:rPr>
    </w:sdtEndPr>
    <w:sdtContent>
      <w:p w:rsidR="00130043" w:rsidRPr="00031B0E" w:rsidRDefault="00130043">
        <w:pPr>
          <w:pStyle w:val="Header"/>
          <w:jc w:val="center"/>
          <w:rPr>
            <w:rFonts w:ascii="Times New Roman" w:hAnsi="Times New Roman" w:cs="Times New Roman"/>
            <w:sz w:val="26"/>
            <w:szCs w:val="26"/>
          </w:rPr>
        </w:pPr>
        <w:r w:rsidRPr="00031B0E">
          <w:rPr>
            <w:rFonts w:ascii="Times New Roman" w:hAnsi="Times New Roman" w:cs="Times New Roman"/>
            <w:sz w:val="26"/>
            <w:szCs w:val="26"/>
          </w:rPr>
          <w:fldChar w:fldCharType="begin"/>
        </w:r>
        <w:r w:rsidRPr="00031B0E">
          <w:rPr>
            <w:rFonts w:ascii="Times New Roman" w:hAnsi="Times New Roman" w:cs="Times New Roman"/>
            <w:sz w:val="26"/>
            <w:szCs w:val="26"/>
          </w:rPr>
          <w:instrText xml:space="preserve"> PAGE   \* MERGEFORMAT </w:instrText>
        </w:r>
        <w:r w:rsidRPr="00031B0E">
          <w:rPr>
            <w:rFonts w:ascii="Times New Roman" w:hAnsi="Times New Roman" w:cs="Times New Roman"/>
            <w:sz w:val="26"/>
            <w:szCs w:val="26"/>
          </w:rPr>
          <w:fldChar w:fldCharType="separate"/>
        </w:r>
        <w:r w:rsidR="00E43E45">
          <w:rPr>
            <w:rFonts w:ascii="Times New Roman" w:hAnsi="Times New Roman" w:cs="Times New Roman"/>
            <w:noProof/>
            <w:sz w:val="26"/>
            <w:szCs w:val="26"/>
          </w:rPr>
          <w:t>21</w:t>
        </w:r>
        <w:r w:rsidRPr="00031B0E">
          <w:rPr>
            <w:rFonts w:ascii="Times New Roman" w:hAnsi="Times New Roman" w:cs="Times New Roman"/>
            <w:noProof/>
            <w:sz w:val="26"/>
            <w:szCs w:val="26"/>
          </w:rPr>
          <w:fldChar w:fldCharType="end"/>
        </w:r>
      </w:p>
    </w:sdtContent>
  </w:sdt>
  <w:p w:rsidR="00130043" w:rsidRDefault="0013004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A424D"/>
    <w:multiLevelType w:val="hybridMultilevel"/>
    <w:tmpl w:val="9030F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161FF"/>
    <w:rsid w:val="000255AC"/>
    <w:rsid w:val="00031B0E"/>
    <w:rsid w:val="0003662B"/>
    <w:rsid w:val="00044E18"/>
    <w:rsid w:val="000C5CC5"/>
    <w:rsid w:val="000F6375"/>
    <w:rsid w:val="00112001"/>
    <w:rsid w:val="001263E3"/>
    <w:rsid w:val="00130043"/>
    <w:rsid w:val="0013792D"/>
    <w:rsid w:val="00153949"/>
    <w:rsid w:val="00162E80"/>
    <w:rsid w:val="00186F96"/>
    <w:rsid w:val="001C018B"/>
    <w:rsid w:val="002329D4"/>
    <w:rsid w:val="00240440"/>
    <w:rsid w:val="0028284D"/>
    <w:rsid w:val="002B34F4"/>
    <w:rsid w:val="00390A22"/>
    <w:rsid w:val="003A1503"/>
    <w:rsid w:val="003D312A"/>
    <w:rsid w:val="003F1D06"/>
    <w:rsid w:val="0040377E"/>
    <w:rsid w:val="00475BCB"/>
    <w:rsid w:val="00480920"/>
    <w:rsid w:val="004E704F"/>
    <w:rsid w:val="00501024"/>
    <w:rsid w:val="00501150"/>
    <w:rsid w:val="00543A52"/>
    <w:rsid w:val="005444C8"/>
    <w:rsid w:val="00544D65"/>
    <w:rsid w:val="00582B4B"/>
    <w:rsid w:val="006161FF"/>
    <w:rsid w:val="0065790C"/>
    <w:rsid w:val="00676145"/>
    <w:rsid w:val="00703A66"/>
    <w:rsid w:val="00721EB0"/>
    <w:rsid w:val="007663B0"/>
    <w:rsid w:val="00782B9A"/>
    <w:rsid w:val="00783F5D"/>
    <w:rsid w:val="00792CE0"/>
    <w:rsid w:val="007A399C"/>
    <w:rsid w:val="007D7755"/>
    <w:rsid w:val="007F1D88"/>
    <w:rsid w:val="00804059"/>
    <w:rsid w:val="00855526"/>
    <w:rsid w:val="00857FAE"/>
    <w:rsid w:val="00872DAF"/>
    <w:rsid w:val="00873CAE"/>
    <w:rsid w:val="008807AF"/>
    <w:rsid w:val="008901F1"/>
    <w:rsid w:val="008A0533"/>
    <w:rsid w:val="008D6274"/>
    <w:rsid w:val="00923B79"/>
    <w:rsid w:val="0094297C"/>
    <w:rsid w:val="009B4C2F"/>
    <w:rsid w:val="009C161A"/>
    <w:rsid w:val="009C17F9"/>
    <w:rsid w:val="009E220D"/>
    <w:rsid w:val="00A35FE8"/>
    <w:rsid w:val="00A51D07"/>
    <w:rsid w:val="00A52212"/>
    <w:rsid w:val="00A931D2"/>
    <w:rsid w:val="00AC5BF7"/>
    <w:rsid w:val="00B05863"/>
    <w:rsid w:val="00B44FE6"/>
    <w:rsid w:val="00B85D95"/>
    <w:rsid w:val="00C6546B"/>
    <w:rsid w:val="00C709B9"/>
    <w:rsid w:val="00C83A31"/>
    <w:rsid w:val="00CB5113"/>
    <w:rsid w:val="00D302DA"/>
    <w:rsid w:val="00D375BE"/>
    <w:rsid w:val="00D64D51"/>
    <w:rsid w:val="00DA13AA"/>
    <w:rsid w:val="00DB1CF2"/>
    <w:rsid w:val="00DC5E1E"/>
    <w:rsid w:val="00E43E45"/>
    <w:rsid w:val="00E84246"/>
    <w:rsid w:val="00F26071"/>
    <w:rsid w:val="00F53659"/>
    <w:rsid w:val="00F640F8"/>
    <w:rsid w:val="00FB1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0"/>
        <o:r id="V:Rule2" type="connector" idref="#_x0000_s1031"/>
      </o:rules>
    </o:shapelayout>
  </w:shapeDefaults>
  <w:decimalSymbol w:val="."/>
  <w:listSeparator w:val=","/>
  <w14:docId w14:val="0C0F8A51"/>
  <w15:docId w15:val="{8182F35A-AB93-40B2-8C20-25146394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F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61FF"/>
  </w:style>
  <w:style w:type="paragraph" w:styleId="Footer">
    <w:name w:val="footer"/>
    <w:basedOn w:val="Normal"/>
    <w:link w:val="FooterChar"/>
    <w:uiPriority w:val="99"/>
    <w:unhideWhenUsed/>
    <w:rsid w:val="0061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61FF"/>
  </w:style>
  <w:style w:type="paragraph" w:styleId="ListParagraph">
    <w:name w:val="List Paragraph"/>
    <w:basedOn w:val="Normal"/>
    <w:uiPriority w:val="34"/>
    <w:qFormat/>
    <w:rsid w:val="009C161A"/>
    <w:pPr>
      <w:ind w:left="720"/>
      <w:contextualSpacing/>
    </w:pPr>
  </w:style>
  <w:style w:type="character" w:styleId="Hyperlink">
    <w:name w:val="Hyperlink"/>
    <w:basedOn w:val="DefaultParagraphFont"/>
    <w:uiPriority w:val="99"/>
    <w:semiHidden/>
    <w:unhideWhenUsed/>
    <w:rsid w:val="007D7755"/>
    <w:rPr>
      <w:color w:val="0563C1"/>
      <w:u w:val="single"/>
    </w:rPr>
  </w:style>
  <w:style w:type="character" w:styleId="FollowedHyperlink">
    <w:name w:val="FollowedHyperlink"/>
    <w:basedOn w:val="DefaultParagraphFont"/>
    <w:uiPriority w:val="99"/>
    <w:semiHidden/>
    <w:unhideWhenUsed/>
    <w:rsid w:val="007D7755"/>
    <w:rPr>
      <w:color w:val="954F72"/>
      <w:u w:val="single"/>
    </w:rPr>
  </w:style>
  <w:style w:type="paragraph" w:customStyle="1" w:styleId="msonormal0">
    <w:name w:val="msonormal"/>
    <w:basedOn w:val="Normal"/>
    <w:rsid w:val="007D77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6">
    <w:name w:val="font6"/>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7">
    <w:name w:val="font7"/>
    <w:basedOn w:val="Normal"/>
    <w:rsid w:val="007D7755"/>
    <w:pPr>
      <w:spacing w:before="100" w:beforeAutospacing="1" w:after="100" w:afterAutospacing="1" w:line="240" w:lineRule="auto"/>
    </w:pPr>
    <w:rPr>
      <w:rFonts w:ascii="Symbol" w:eastAsia="Times New Roman" w:hAnsi="Symbol" w:cs="Times New Roman"/>
      <w:color w:val="000000"/>
      <w:sz w:val="28"/>
      <w:szCs w:val="28"/>
    </w:rPr>
  </w:style>
  <w:style w:type="paragraph" w:customStyle="1" w:styleId="font8">
    <w:name w:val="font8"/>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9">
    <w:name w:val="font9"/>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0">
    <w:name w:val="font10"/>
    <w:basedOn w:val="Normal"/>
    <w:rsid w:val="007D7755"/>
    <w:pPr>
      <w:spacing w:before="100" w:beforeAutospacing="1" w:after="100" w:afterAutospacing="1" w:line="240" w:lineRule="auto"/>
    </w:pPr>
    <w:rPr>
      <w:rFonts w:ascii="Symbol" w:eastAsia="Times New Roman" w:hAnsi="Symbol" w:cs="Times New Roman"/>
      <w:i/>
      <w:iCs/>
      <w:color w:val="000000"/>
      <w:sz w:val="28"/>
      <w:szCs w:val="28"/>
    </w:rPr>
  </w:style>
  <w:style w:type="paragraph" w:customStyle="1" w:styleId="font11">
    <w:name w:val="font11"/>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2">
    <w:name w:val="font12"/>
    <w:basedOn w:val="Normal"/>
    <w:rsid w:val="007D7755"/>
    <w:pPr>
      <w:spacing w:before="100" w:beforeAutospacing="1" w:after="100" w:afterAutospacing="1" w:line="240" w:lineRule="auto"/>
    </w:pPr>
    <w:rPr>
      <w:rFonts w:ascii="Calibri" w:eastAsia="Times New Roman" w:hAnsi="Calibri" w:cs="Calibri"/>
      <w:i/>
      <w:iCs/>
      <w:color w:val="000000"/>
      <w:sz w:val="28"/>
      <w:szCs w:val="28"/>
    </w:rPr>
  </w:style>
  <w:style w:type="paragraph" w:customStyle="1" w:styleId="font13">
    <w:name w:val="font13"/>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xl66">
    <w:name w:val="xl66"/>
    <w:basedOn w:val="Normal"/>
    <w:rsid w:val="007D7755"/>
    <w:pPr>
      <w:spacing w:before="100" w:beforeAutospacing="1" w:after="100" w:afterAutospacing="1" w:line="240" w:lineRule="auto"/>
    </w:pPr>
    <w:rPr>
      <w:rFonts w:ascii="Calibri Light" w:eastAsia="Times New Roman" w:hAnsi="Calibri Light" w:cs="Calibri Light"/>
      <w:sz w:val="24"/>
      <w:szCs w:val="24"/>
    </w:rPr>
  </w:style>
  <w:style w:type="paragraph" w:customStyle="1" w:styleId="xl67">
    <w:name w:val="xl6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8">
    <w:name w:val="xl68"/>
    <w:basedOn w:val="Normal"/>
    <w:rsid w:val="007D7755"/>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69">
    <w:name w:val="xl6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0">
    <w:name w:val="xl7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1">
    <w:name w:val="xl7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2">
    <w:name w:val="xl72"/>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3">
    <w:name w:val="xl73"/>
    <w:basedOn w:val="Normal"/>
    <w:rsid w:val="007D7755"/>
    <w:pPr>
      <w:spacing w:before="100" w:beforeAutospacing="1" w:after="100" w:afterAutospacing="1" w:line="240" w:lineRule="auto"/>
      <w:jc w:val="center"/>
    </w:pPr>
    <w:rPr>
      <w:rFonts w:ascii="Calibri Light" w:eastAsia="Times New Roman" w:hAnsi="Calibri Light" w:cs="Calibri Light"/>
      <w:sz w:val="24"/>
      <w:szCs w:val="24"/>
    </w:rPr>
  </w:style>
  <w:style w:type="paragraph" w:customStyle="1" w:styleId="xl74">
    <w:name w:val="xl7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75">
    <w:name w:val="xl7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6">
    <w:name w:val="xl7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7">
    <w:name w:val="xl7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8">
    <w:name w:val="xl78"/>
    <w:basedOn w:val="Normal"/>
    <w:rsid w:val="007D7755"/>
    <w:pPr>
      <w:spacing w:before="100" w:beforeAutospacing="1" w:after="100" w:afterAutospacing="1" w:line="240" w:lineRule="auto"/>
      <w:textAlignment w:val="center"/>
    </w:pPr>
    <w:rPr>
      <w:rFonts w:ascii="Calibri Light" w:eastAsia="Times New Roman" w:hAnsi="Calibri Light" w:cs="Calibri Light"/>
      <w:sz w:val="24"/>
      <w:szCs w:val="24"/>
    </w:rPr>
  </w:style>
  <w:style w:type="paragraph" w:customStyle="1" w:styleId="xl79">
    <w:name w:val="xl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0">
    <w:name w:val="xl8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1">
    <w:name w:val="xl8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2">
    <w:name w:val="xl8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3">
    <w:name w:val="xl8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84">
    <w:name w:val="xl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5">
    <w:name w:val="xl8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86">
    <w:name w:val="xl8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7">
    <w:name w:val="xl8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8">
    <w:name w:val="xl8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9">
    <w:name w:val="xl8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0">
    <w:name w:val="xl9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1">
    <w:name w:val="xl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2">
    <w:name w:val="xl9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3">
    <w:name w:val="xl9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94">
    <w:name w:val="xl9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5">
    <w:name w:val="xl9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6">
    <w:name w:val="xl9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7">
    <w:name w:val="xl9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8">
    <w:name w:val="xl9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99">
    <w:name w:val="xl9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00">
    <w:name w:val="xl10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1">
    <w:name w:val="xl10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2">
    <w:name w:val="xl10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3">
    <w:name w:val="xl10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4">
    <w:name w:val="xl10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5">
    <w:name w:val="xl10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6">
    <w:name w:val="xl10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7">
    <w:name w:val="xl10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8">
    <w:name w:val="xl10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9">
    <w:name w:val="xl10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0">
    <w:name w:val="xl11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11">
    <w:name w:val="xl11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2">
    <w:name w:val="xl11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3">
    <w:name w:val="xl11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4">
    <w:name w:val="xl11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15">
    <w:name w:val="xl11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6">
    <w:name w:val="xl116"/>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7">
    <w:name w:val="xl11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8">
    <w:name w:val="xl11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9">
    <w:name w:val="xl11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0">
    <w:name w:val="xl120"/>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1">
    <w:name w:val="xl121"/>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2">
    <w:name w:val="xl12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3">
    <w:name w:val="xl12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4">
    <w:name w:val="xl12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25">
    <w:name w:val="xl125"/>
    <w:basedOn w:val="Normal"/>
    <w:rsid w:val="007D775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6">
    <w:name w:val="xl12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7">
    <w:name w:val="xl127"/>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8">
    <w:name w:val="xl128"/>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9">
    <w:name w:val="xl12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30">
    <w:name w:val="xl130"/>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1">
    <w:name w:val="xl131"/>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2">
    <w:name w:val="xl132"/>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3">
    <w:name w:val="xl133"/>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4">
    <w:name w:val="xl134"/>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5">
    <w:name w:val="xl135"/>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6">
    <w:name w:val="xl136"/>
    <w:basedOn w:val="Normal"/>
    <w:rsid w:val="007D7755"/>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7">
    <w:name w:val="xl137"/>
    <w:basedOn w:val="Normal"/>
    <w:rsid w:val="007D775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8">
    <w:name w:val="xl138"/>
    <w:basedOn w:val="Normal"/>
    <w:rsid w:val="007D7755"/>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9">
    <w:name w:val="xl139"/>
    <w:basedOn w:val="Normal"/>
    <w:rsid w:val="007D7755"/>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0">
    <w:name w:val="xl140"/>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1">
    <w:name w:val="xl141"/>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2">
    <w:name w:val="xl14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3">
    <w:name w:val="xl14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44">
    <w:name w:val="xl144"/>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5">
    <w:name w:val="xl145"/>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6">
    <w:name w:val="xl146"/>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7">
    <w:name w:val="xl147"/>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8">
    <w:name w:val="xl148"/>
    <w:basedOn w:val="Normal"/>
    <w:rsid w:val="007D77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9">
    <w:name w:val="xl149"/>
    <w:basedOn w:val="Normal"/>
    <w:rsid w:val="007D77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0">
    <w:name w:val="xl15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51">
    <w:name w:val="xl15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2">
    <w:name w:val="xl15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53">
    <w:name w:val="xl153"/>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4">
    <w:name w:val="xl154"/>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5">
    <w:name w:val="xl15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6">
    <w:name w:val="xl15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7">
    <w:name w:val="xl157"/>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8">
    <w:name w:val="xl158"/>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9">
    <w:name w:val="xl159"/>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0">
    <w:name w:val="xl160"/>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1">
    <w:name w:val="xl16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2">
    <w:name w:val="xl16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3">
    <w:name w:val="xl16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4">
    <w:name w:val="xl16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5">
    <w:name w:val="xl16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6">
    <w:name w:val="xl16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7">
    <w:name w:val="xl16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8">
    <w:name w:val="xl168"/>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9">
    <w:name w:val="xl169"/>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70">
    <w:name w:val="xl170"/>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1">
    <w:name w:val="xl171"/>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2">
    <w:name w:val="xl172"/>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3">
    <w:name w:val="xl173"/>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4">
    <w:name w:val="xl174"/>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5">
    <w:name w:val="xl175"/>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6">
    <w:name w:val="xl176"/>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7">
    <w:name w:val="xl177"/>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8">
    <w:name w:val="xl17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9">
    <w:name w:val="xl1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0">
    <w:name w:val="xl180"/>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1">
    <w:name w:val="xl181"/>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2">
    <w:name w:val="xl182"/>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3">
    <w:name w:val="xl183"/>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4">
    <w:name w:val="xl1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5">
    <w:name w:val="xl185"/>
    <w:basedOn w:val="Normal"/>
    <w:rsid w:val="007D7755"/>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6">
    <w:name w:val="xl186"/>
    <w:basedOn w:val="Normal"/>
    <w:rsid w:val="007D7755"/>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7">
    <w:name w:val="xl187"/>
    <w:basedOn w:val="Normal"/>
    <w:rsid w:val="007D7755"/>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8">
    <w:name w:val="xl188"/>
    <w:basedOn w:val="Normal"/>
    <w:rsid w:val="007D7755"/>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9">
    <w:name w:val="xl189"/>
    <w:basedOn w:val="Normal"/>
    <w:rsid w:val="007D7755"/>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0">
    <w:name w:val="xl190"/>
    <w:basedOn w:val="Normal"/>
    <w:rsid w:val="007D7755"/>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1">
    <w:name w:val="xl1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59611">
      <w:bodyDiv w:val="1"/>
      <w:marLeft w:val="0"/>
      <w:marRight w:val="0"/>
      <w:marTop w:val="0"/>
      <w:marBottom w:val="0"/>
      <w:divBdr>
        <w:top w:val="none" w:sz="0" w:space="0" w:color="auto"/>
        <w:left w:val="none" w:sz="0" w:space="0" w:color="auto"/>
        <w:bottom w:val="none" w:sz="0" w:space="0" w:color="auto"/>
        <w:right w:val="none" w:sz="0" w:space="0" w:color="auto"/>
      </w:divBdr>
    </w:div>
    <w:div w:id="197593052">
      <w:bodyDiv w:val="1"/>
      <w:marLeft w:val="0"/>
      <w:marRight w:val="0"/>
      <w:marTop w:val="0"/>
      <w:marBottom w:val="0"/>
      <w:divBdr>
        <w:top w:val="none" w:sz="0" w:space="0" w:color="auto"/>
        <w:left w:val="none" w:sz="0" w:space="0" w:color="auto"/>
        <w:bottom w:val="none" w:sz="0" w:space="0" w:color="auto"/>
        <w:right w:val="none" w:sz="0" w:space="0" w:color="auto"/>
      </w:divBdr>
    </w:div>
    <w:div w:id="251742562">
      <w:bodyDiv w:val="1"/>
      <w:marLeft w:val="0"/>
      <w:marRight w:val="0"/>
      <w:marTop w:val="0"/>
      <w:marBottom w:val="0"/>
      <w:divBdr>
        <w:top w:val="none" w:sz="0" w:space="0" w:color="auto"/>
        <w:left w:val="none" w:sz="0" w:space="0" w:color="auto"/>
        <w:bottom w:val="none" w:sz="0" w:space="0" w:color="auto"/>
        <w:right w:val="none" w:sz="0" w:space="0" w:color="auto"/>
      </w:divBdr>
    </w:div>
    <w:div w:id="393744965">
      <w:bodyDiv w:val="1"/>
      <w:marLeft w:val="0"/>
      <w:marRight w:val="0"/>
      <w:marTop w:val="0"/>
      <w:marBottom w:val="0"/>
      <w:divBdr>
        <w:top w:val="none" w:sz="0" w:space="0" w:color="auto"/>
        <w:left w:val="none" w:sz="0" w:space="0" w:color="auto"/>
        <w:bottom w:val="none" w:sz="0" w:space="0" w:color="auto"/>
        <w:right w:val="none" w:sz="0" w:space="0" w:color="auto"/>
      </w:divBdr>
    </w:div>
    <w:div w:id="781609835">
      <w:bodyDiv w:val="1"/>
      <w:marLeft w:val="0"/>
      <w:marRight w:val="0"/>
      <w:marTop w:val="0"/>
      <w:marBottom w:val="0"/>
      <w:divBdr>
        <w:top w:val="none" w:sz="0" w:space="0" w:color="auto"/>
        <w:left w:val="none" w:sz="0" w:space="0" w:color="auto"/>
        <w:bottom w:val="none" w:sz="0" w:space="0" w:color="auto"/>
        <w:right w:val="none" w:sz="0" w:space="0" w:color="auto"/>
      </w:divBdr>
    </w:div>
    <w:div w:id="812866645">
      <w:bodyDiv w:val="1"/>
      <w:marLeft w:val="0"/>
      <w:marRight w:val="0"/>
      <w:marTop w:val="0"/>
      <w:marBottom w:val="0"/>
      <w:divBdr>
        <w:top w:val="none" w:sz="0" w:space="0" w:color="auto"/>
        <w:left w:val="none" w:sz="0" w:space="0" w:color="auto"/>
        <w:bottom w:val="none" w:sz="0" w:space="0" w:color="auto"/>
        <w:right w:val="none" w:sz="0" w:space="0" w:color="auto"/>
      </w:divBdr>
    </w:div>
    <w:div w:id="990788331">
      <w:bodyDiv w:val="1"/>
      <w:marLeft w:val="0"/>
      <w:marRight w:val="0"/>
      <w:marTop w:val="0"/>
      <w:marBottom w:val="0"/>
      <w:divBdr>
        <w:top w:val="none" w:sz="0" w:space="0" w:color="auto"/>
        <w:left w:val="none" w:sz="0" w:space="0" w:color="auto"/>
        <w:bottom w:val="none" w:sz="0" w:space="0" w:color="auto"/>
        <w:right w:val="none" w:sz="0" w:space="0" w:color="auto"/>
      </w:divBdr>
    </w:div>
    <w:div w:id="1013648628">
      <w:bodyDiv w:val="1"/>
      <w:marLeft w:val="0"/>
      <w:marRight w:val="0"/>
      <w:marTop w:val="0"/>
      <w:marBottom w:val="0"/>
      <w:divBdr>
        <w:top w:val="none" w:sz="0" w:space="0" w:color="auto"/>
        <w:left w:val="none" w:sz="0" w:space="0" w:color="auto"/>
        <w:bottom w:val="none" w:sz="0" w:space="0" w:color="auto"/>
        <w:right w:val="none" w:sz="0" w:space="0" w:color="auto"/>
      </w:divBdr>
    </w:div>
    <w:div w:id="1212228882">
      <w:bodyDiv w:val="1"/>
      <w:marLeft w:val="0"/>
      <w:marRight w:val="0"/>
      <w:marTop w:val="0"/>
      <w:marBottom w:val="0"/>
      <w:divBdr>
        <w:top w:val="none" w:sz="0" w:space="0" w:color="auto"/>
        <w:left w:val="none" w:sz="0" w:space="0" w:color="auto"/>
        <w:bottom w:val="none" w:sz="0" w:space="0" w:color="auto"/>
        <w:right w:val="none" w:sz="0" w:space="0" w:color="auto"/>
      </w:divBdr>
    </w:div>
    <w:div w:id="1993632050">
      <w:bodyDiv w:val="1"/>
      <w:marLeft w:val="0"/>
      <w:marRight w:val="0"/>
      <w:marTop w:val="0"/>
      <w:marBottom w:val="0"/>
      <w:divBdr>
        <w:top w:val="none" w:sz="0" w:space="0" w:color="auto"/>
        <w:left w:val="none" w:sz="0" w:space="0" w:color="auto"/>
        <w:bottom w:val="none" w:sz="0" w:space="0" w:color="auto"/>
        <w:right w:val="none" w:sz="0" w:space="0" w:color="auto"/>
      </w:divBdr>
    </w:div>
    <w:div w:id="204323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99953-BAFB-46D4-BD75-17E066F7C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22</Pages>
  <Words>3088</Words>
  <Characters>17605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Windows User</cp:lastModifiedBy>
  <cp:revision>49</cp:revision>
  <dcterms:created xsi:type="dcterms:W3CDTF">2019-07-06T12:52:00Z</dcterms:created>
  <dcterms:modified xsi:type="dcterms:W3CDTF">2021-03-17T03:53:00Z</dcterms:modified>
</cp:coreProperties>
</file>